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F2E1D" w14:textId="77777777" w:rsidR="00FF4E6E" w:rsidRDefault="00FF4E6E" w:rsidP="00F0688C">
      <w:pPr>
        <w:pBdr>
          <w:bottom w:val="dotted" w:sz="6" w:space="4" w:color="D8D8D8"/>
        </w:pBdr>
        <w:shd w:val="clear" w:color="auto" w:fill="FFFFFF"/>
        <w:spacing w:before="300" w:after="150" w:line="240" w:lineRule="auto"/>
        <w:jc w:val="center"/>
        <w:outlineLvl w:val="1"/>
        <w:rPr>
          <w:rFonts w:eastAsia="Times New Roman" w:cstheme="minorHAnsi"/>
          <w:b/>
          <w:bCs/>
          <w:color w:val="444444"/>
          <w:u w:val="single"/>
        </w:rPr>
      </w:pPr>
    </w:p>
    <w:p w14:paraId="0D441A39" w14:textId="2AD7F8BF" w:rsidR="00FF4E6E" w:rsidRDefault="00DA1AC5" w:rsidP="00F0688C">
      <w:pPr>
        <w:pBdr>
          <w:bottom w:val="dotted" w:sz="6" w:space="4" w:color="D8D8D8"/>
        </w:pBdr>
        <w:shd w:val="clear" w:color="auto" w:fill="FFFFFF"/>
        <w:spacing w:before="300" w:after="150" w:line="240" w:lineRule="auto"/>
        <w:jc w:val="center"/>
        <w:outlineLvl w:val="1"/>
        <w:rPr>
          <w:rFonts w:eastAsia="Times New Roman" w:cstheme="minorHAnsi"/>
          <w:b/>
          <w:bCs/>
          <w:color w:val="444444"/>
          <w:u w:val="single"/>
        </w:rPr>
      </w:pPr>
      <w:r>
        <w:rPr>
          <w:noProof/>
        </w:rPr>
        <w:drawing>
          <wp:inline distT="0" distB="0" distL="0" distR="0" wp14:anchorId="3A6E9114" wp14:editId="0BD767C3">
            <wp:extent cx="2476500" cy="2295046"/>
            <wp:effectExtent l="0" t="0" r="0" b="0"/>
            <wp:docPr id="415581259"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81259" name="Picture 1" descr="A picture containing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8952" cy="2306586"/>
                    </a:xfrm>
                    <a:prstGeom prst="rect">
                      <a:avLst/>
                    </a:prstGeom>
                    <a:noFill/>
                    <a:ln>
                      <a:noFill/>
                    </a:ln>
                  </pic:spPr>
                </pic:pic>
              </a:graphicData>
            </a:graphic>
          </wp:inline>
        </w:drawing>
      </w:r>
    </w:p>
    <w:p w14:paraId="3416854D" w14:textId="77777777" w:rsidR="00FF4E6E" w:rsidRDefault="00FF4E6E" w:rsidP="00F0688C">
      <w:pPr>
        <w:pBdr>
          <w:bottom w:val="dotted" w:sz="6" w:space="4" w:color="D8D8D8"/>
        </w:pBdr>
        <w:shd w:val="clear" w:color="auto" w:fill="FFFFFF"/>
        <w:spacing w:before="300" w:after="150" w:line="240" w:lineRule="auto"/>
        <w:jc w:val="center"/>
        <w:outlineLvl w:val="1"/>
        <w:rPr>
          <w:rFonts w:eastAsia="Times New Roman" w:cstheme="minorHAnsi"/>
          <w:b/>
          <w:bCs/>
          <w:color w:val="444444"/>
          <w:u w:val="single"/>
        </w:rPr>
      </w:pPr>
    </w:p>
    <w:p w14:paraId="6F0D5B27" w14:textId="727278AF" w:rsidR="00DA1AC5" w:rsidRDefault="00DA1AC5" w:rsidP="00DA1AC5">
      <w:pPr>
        <w:pBdr>
          <w:bottom w:val="dotted" w:sz="6" w:space="4" w:color="D8D8D8"/>
        </w:pBdr>
        <w:shd w:val="clear" w:color="auto" w:fill="FFFFFF"/>
        <w:spacing w:before="300" w:after="150" w:line="240" w:lineRule="auto"/>
        <w:jc w:val="center"/>
        <w:outlineLvl w:val="1"/>
        <w:rPr>
          <w:rFonts w:ascii="Times New Roman" w:eastAsia="Times New Roman" w:hAnsi="Times New Roman" w:cs="Times New Roman"/>
          <w:b/>
          <w:bCs/>
          <w:color w:val="2F5496" w:themeColor="accent1" w:themeShade="BF"/>
          <w:sz w:val="96"/>
          <w:szCs w:val="96"/>
        </w:rPr>
      </w:pPr>
      <w:r w:rsidRPr="00DA1AC5">
        <w:rPr>
          <w:rFonts w:ascii="Times New Roman" w:eastAsia="Times New Roman" w:hAnsi="Times New Roman" w:cs="Times New Roman"/>
          <w:b/>
          <w:bCs/>
          <w:color w:val="2F5496" w:themeColor="accent1" w:themeShade="BF"/>
          <w:sz w:val="96"/>
          <w:szCs w:val="96"/>
        </w:rPr>
        <w:t>A Local Guide to Disasters</w:t>
      </w:r>
    </w:p>
    <w:p w14:paraId="2FE8A198" w14:textId="69FC4E86" w:rsidR="00DA1AC5" w:rsidRPr="00DA1AC5" w:rsidRDefault="00DA1AC5" w:rsidP="00DA1AC5">
      <w:pPr>
        <w:pBdr>
          <w:bottom w:val="dotted" w:sz="6" w:space="4" w:color="D8D8D8"/>
        </w:pBdr>
        <w:shd w:val="clear" w:color="auto" w:fill="FFFFFF"/>
        <w:spacing w:before="300" w:after="150" w:line="240" w:lineRule="auto"/>
        <w:jc w:val="center"/>
        <w:outlineLvl w:val="1"/>
        <w:rPr>
          <w:rFonts w:ascii="Times New Roman" w:eastAsia="Times New Roman" w:hAnsi="Times New Roman" w:cs="Times New Roman"/>
          <w:b/>
          <w:bCs/>
          <w:color w:val="2F5496" w:themeColor="accent1" w:themeShade="BF"/>
          <w:sz w:val="24"/>
          <w:szCs w:val="24"/>
        </w:rPr>
      </w:pPr>
      <w:r>
        <w:rPr>
          <w:rFonts w:ascii="Times New Roman" w:eastAsia="Times New Roman" w:hAnsi="Times New Roman" w:cs="Times New Roman"/>
          <w:b/>
          <w:bCs/>
          <w:color w:val="2F5496" w:themeColor="accent1" w:themeShade="BF"/>
          <w:sz w:val="24"/>
          <w:szCs w:val="24"/>
        </w:rPr>
        <w:t>______________________________________________________________</w:t>
      </w:r>
    </w:p>
    <w:p w14:paraId="30EFAE55" w14:textId="3A121AA3" w:rsidR="00DA1AC5" w:rsidRDefault="00DA1AC5" w:rsidP="00F0688C">
      <w:pPr>
        <w:pBdr>
          <w:bottom w:val="dotted" w:sz="6" w:space="4" w:color="D8D8D8"/>
        </w:pBdr>
        <w:shd w:val="clear" w:color="auto" w:fill="FFFFFF"/>
        <w:spacing w:before="300" w:after="150" w:line="240" w:lineRule="auto"/>
        <w:jc w:val="center"/>
        <w:outlineLvl w:val="1"/>
        <w:rPr>
          <w:rFonts w:ascii="Times New Roman" w:eastAsia="Times New Roman" w:hAnsi="Times New Roman" w:cs="Times New Roman"/>
          <w:b/>
          <w:bCs/>
          <w:color w:val="2F5496" w:themeColor="accent1" w:themeShade="BF"/>
          <w:sz w:val="96"/>
          <w:szCs w:val="96"/>
        </w:rPr>
      </w:pPr>
      <w:r>
        <w:rPr>
          <w:rFonts w:ascii="Times New Roman" w:eastAsia="Times New Roman" w:hAnsi="Times New Roman" w:cs="Times New Roman"/>
          <w:b/>
          <w:bCs/>
          <w:color w:val="2F5496" w:themeColor="accent1" w:themeShade="BF"/>
          <w:sz w:val="96"/>
          <w:szCs w:val="96"/>
        </w:rPr>
        <w:t xml:space="preserve"> </w:t>
      </w:r>
      <w:r w:rsidRPr="00DA1AC5">
        <w:rPr>
          <w:rFonts w:ascii="Times New Roman" w:eastAsia="Times New Roman" w:hAnsi="Times New Roman" w:cs="Times New Roman"/>
          <w:b/>
          <w:bCs/>
          <w:color w:val="2F5496" w:themeColor="accent1" w:themeShade="BF"/>
          <w:sz w:val="96"/>
          <w:szCs w:val="96"/>
        </w:rPr>
        <w:t xml:space="preserve">Before, During </w:t>
      </w:r>
    </w:p>
    <w:p w14:paraId="0A05D791" w14:textId="0D5FD80A" w:rsidR="00DA1AC5" w:rsidRPr="00DA1AC5" w:rsidRDefault="00DA1AC5" w:rsidP="00F0688C">
      <w:pPr>
        <w:pBdr>
          <w:bottom w:val="dotted" w:sz="6" w:space="4" w:color="D8D8D8"/>
        </w:pBdr>
        <w:shd w:val="clear" w:color="auto" w:fill="FFFFFF"/>
        <w:spacing w:before="300" w:after="150" w:line="240" w:lineRule="auto"/>
        <w:jc w:val="center"/>
        <w:outlineLvl w:val="1"/>
        <w:rPr>
          <w:rFonts w:ascii="Times New Roman" w:eastAsia="Times New Roman" w:hAnsi="Times New Roman" w:cs="Times New Roman"/>
          <w:b/>
          <w:bCs/>
          <w:color w:val="2F5496" w:themeColor="accent1" w:themeShade="BF"/>
          <w:sz w:val="96"/>
          <w:szCs w:val="96"/>
        </w:rPr>
      </w:pPr>
      <w:r w:rsidRPr="00DA1AC5">
        <w:rPr>
          <w:rFonts w:ascii="Times New Roman" w:eastAsia="Times New Roman" w:hAnsi="Times New Roman" w:cs="Times New Roman"/>
          <w:b/>
          <w:bCs/>
          <w:color w:val="2F5496" w:themeColor="accent1" w:themeShade="BF"/>
          <w:sz w:val="96"/>
          <w:szCs w:val="96"/>
        </w:rPr>
        <w:t>and After</w:t>
      </w:r>
    </w:p>
    <w:p w14:paraId="647F59E5" w14:textId="77777777" w:rsidR="00FF4E6E" w:rsidRDefault="00FF4E6E" w:rsidP="00F0688C">
      <w:pPr>
        <w:pBdr>
          <w:bottom w:val="dotted" w:sz="6" w:space="4" w:color="D8D8D8"/>
        </w:pBdr>
        <w:shd w:val="clear" w:color="auto" w:fill="FFFFFF"/>
        <w:spacing w:before="300" w:after="150" w:line="240" w:lineRule="auto"/>
        <w:jc w:val="center"/>
        <w:outlineLvl w:val="1"/>
        <w:rPr>
          <w:rFonts w:eastAsia="Times New Roman" w:cstheme="minorHAnsi"/>
          <w:b/>
          <w:bCs/>
          <w:color w:val="444444"/>
          <w:u w:val="single"/>
        </w:rPr>
      </w:pPr>
    </w:p>
    <w:p w14:paraId="53049962" w14:textId="77777777" w:rsidR="00FF4E6E" w:rsidRDefault="00FF4E6E" w:rsidP="00F0688C">
      <w:pPr>
        <w:pBdr>
          <w:bottom w:val="dotted" w:sz="6" w:space="4" w:color="D8D8D8"/>
        </w:pBdr>
        <w:shd w:val="clear" w:color="auto" w:fill="FFFFFF"/>
        <w:spacing w:before="300" w:after="150" w:line="240" w:lineRule="auto"/>
        <w:jc w:val="center"/>
        <w:outlineLvl w:val="1"/>
        <w:rPr>
          <w:rFonts w:eastAsia="Times New Roman" w:cstheme="minorHAnsi"/>
          <w:b/>
          <w:bCs/>
          <w:color w:val="444444"/>
          <w:u w:val="single"/>
        </w:rPr>
      </w:pPr>
    </w:p>
    <w:p w14:paraId="45A69F7B" w14:textId="77777777" w:rsidR="00FF4E6E" w:rsidRDefault="00FF4E6E" w:rsidP="00F0688C">
      <w:pPr>
        <w:pBdr>
          <w:bottom w:val="dotted" w:sz="6" w:space="4" w:color="D8D8D8"/>
        </w:pBdr>
        <w:shd w:val="clear" w:color="auto" w:fill="FFFFFF"/>
        <w:spacing w:before="300" w:after="150" w:line="240" w:lineRule="auto"/>
        <w:jc w:val="center"/>
        <w:outlineLvl w:val="1"/>
        <w:rPr>
          <w:rFonts w:eastAsia="Times New Roman" w:cstheme="minorHAnsi"/>
          <w:b/>
          <w:bCs/>
          <w:color w:val="444444"/>
          <w:u w:val="single"/>
        </w:rPr>
      </w:pPr>
    </w:p>
    <w:p w14:paraId="6E4166E7" w14:textId="77777777" w:rsidR="00FF4E6E" w:rsidRDefault="00FF4E6E" w:rsidP="00F0688C">
      <w:pPr>
        <w:pBdr>
          <w:bottom w:val="dotted" w:sz="6" w:space="4" w:color="D8D8D8"/>
        </w:pBdr>
        <w:shd w:val="clear" w:color="auto" w:fill="FFFFFF"/>
        <w:spacing w:before="300" w:after="150" w:line="240" w:lineRule="auto"/>
        <w:jc w:val="center"/>
        <w:outlineLvl w:val="1"/>
        <w:rPr>
          <w:rFonts w:eastAsia="Times New Roman" w:cstheme="minorHAnsi"/>
          <w:b/>
          <w:bCs/>
          <w:color w:val="444444"/>
          <w:u w:val="single"/>
        </w:rPr>
      </w:pPr>
    </w:p>
    <w:p w14:paraId="4DFB3C05" w14:textId="6C9DA00F" w:rsidR="00782EBC" w:rsidRDefault="00782EBC" w:rsidP="00782EBC">
      <w:pPr>
        <w:pBdr>
          <w:bottom w:val="dotted" w:sz="6" w:space="4" w:color="D8D8D8"/>
        </w:pBdr>
        <w:shd w:val="clear" w:color="auto" w:fill="FFFFFF"/>
        <w:spacing w:before="300" w:after="150" w:line="240" w:lineRule="auto"/>
        <w:jc w:val="center"/>
        <w:outlineLvl w:val="1"/>
        <w:rPr>
          <w:b/>
          <w:bCs/>
          <w:u w:val="single"/>
        </w:rPr>
      </w:pPr>
    </w:p>
    <w:p w14:paraId="6FE1729A" w14:textId="18765F97" w:rsidR="00782EBC" w:rsidRDefault="00782EBC" w:rsidP="00DA1AC5">
      <w:pPr>
        <w:jc w:val="center"/>
        <w:rPr>
          <w:rFonts w:ascii="Times New Roman" w:hAnsi="Times New Roman" w:cs="Times New Roman"/>
          <w:b/>
          <w:bCs/>
          <w:sz w:val="28"/>
          <w:szCs w:val="28"/>
        </w:rPr>
      </w:pPr>
      <w:r w:rsidRPr="00782EBC">
        <w:rPr>
          <w:rFonts w:ascii="Times New Roman" w:hAnsi="Times New Roman" w:cs="Times New Roman"/>
          <w:b/>
          <w:bCs/>
          <w:sz w:val="28"/>
          <w:szCs w:val="28"/>
        </w:rPr>
        <w:lastRenderedPageBreak/>
        <w:t>TABLE OF CONTENTS</w:t>
      </w:r>
    </w:p>
    <w:p w14:paraId="338B3ABC" w14:textId="77777777" w:rsidR="00782EBC" w:rsidRDefault="00782EBC" w:rsidP="00DA1AC5">
      <w:pPr>
        <w:jc w:val="center"/>
        <w:rPr>
          <w:rFonts w:ascii="Times New Roman" w:hAnsi="Times New Roman" w:cs="Times New Roman"/>
          <w:b/>
          <w:bCs/>
          <w:sz w:val="28"/>
          <w:szCs w:val="28"/>
        </w:rPr>
      </w:pPr>
    </w:p>
    <w:p w14:paraId="215821AA" w14:textId="2361850E" w:rsidR="00FD23EE" w:rsidRDefault="00FD23EE" w:rsidP="00FD23EE">
      <w:pPr>
        <w:rPr>
          <w:rFonts w:ascii="Times New Roman" w:hAnsi="Times New Roman" w:cs="Times New Roman"/>
          <w:sz w:val="28"/>
          <w:szCs w:val="28"/>
        </w:rPr>
      </w:pPr>
      <w:r>
        <w:rPr>
          <w:rFonts w:ascii="Times New Roman" w:hAnsi="Times New Roman" w:cs="Times New Roman"/>
          <w:sz w:val="28"/>
          <w:szCs w:val="28"/>
        </w:rPr>
        <w:t>Disaster Preparedness …………………………………………………………… 2</w:t>
      </w:r>
    </w:p>
    <w:p w14:paraId="2624F11D" w14:textId="73256CE3" w:rsidR="00FD23EE" w:rsidRDefault="00FD23EE" w:rsidP="00FD23EE">
      <w:pPr>
        <w:rPr>
          <w:rFonts w:ascii="Times New Roman" w:hAnsi="Times New Roman" w:cs="Times New Roman"/>
          <w:sz w:val="28"/>
          <w:szCs w:val="28"/>
        </w:rPr>
      </w:pPr>
      <w:r>
        <w:rPr>
          <w:rFonts w:ascii="Times New Roman" w:hAnsi="Times New Roman" w:cs="Times New Roman"/>
          <w:sz w:val="28"/>
          <w:szCs w:val="28"/>
        </w:rPr>
        <w:t>Personal Log of Important Information …………………………………………. 3</w:t>
      </w:r>
    </w:p>
    <w:p w14:paraId="12E25298" w14:textId="64EE5A05" w:rsidR="00FD23EE" w:rsidRDefault="00FD23EE" w:rsidP="00FD23EE">
      <w:pPr>
        <w:rPr>
          <w:rFonts w:ascii="Times New Roman" w:hAnsi="Times New Roman" w:cs="Times New Roman"/>
          <w:sz w:val="28"/>
          <w:szCs w:val="28"/>
        </w:rPr>
      </w:pPr>
      <w:r>
        <w:rPr>
          <w:rFonts w:ascii="Times New Roman" w:hAnsi="Times New Roman" w:cs="Times New Roman"/>
          <w:sz w:val="28"/>
          <w:szCs w:val="28"/>
        </w:rPr>
        <w:t>Local Disaster Assistance ……………………………………………………….. 4</w:t>
      </w:r>
    </w:p>
    <w:p w14:paraId="568202BB" w14:textId="15CF29FE" w:rsidR="00FD23EE" w:rsidRDefault="00FD23EE" w:rsidP="00FD23EE">
      <w:pPr>
        <w:rPr>
          <w:rFonts w:ascii="Times New Roman" w:hAnsi="Times New Roman" w:cs="Times New Roman"/>
          <w:sz w:val="28"/>
          <w:szCs w:val="28"/>
        </w:rPr>
      </w:pPr>
      <w:r>
        <w:rPr>
          <w:rFonts w:ascii="Times New Roman" w:hAnsi="Times New Roman" w:cs="Times New Roman"/>
          <w:sz w:val="28"/>
          <w:szCs w:val="28"/>
        </w:rPr>
        <w:t>Federal Disaster Declaration Process …………………………………………… 5</w:t>
      </w:r>
    </w:p>
    <w:p w14:paraId="3C19B163" w14:textId="0C251EAC" w:rsidR="00CD698F" w:rsidRDefault="00CD698F" w:rsidP="00FD23EE">
      <w:pPr>
        <w:rPr>
          <w:rFonts w:ascii="Times New Roman" w:hAnsi="Times New Roman" w:cs="Times New Roman"/>
          <w:sz w:val="28"/>
          <w:szCs w:val="28"/>
        </w:rPr>
      </w:pPr>
      <w:r>
        <w:rPr>
          <w:rFonts w:ascii="Times New Roman" w:hAnsi="Times New Roman" w:cs="Times New Roman"/>
          <w:sz w:val="28"/>
          <w:szCs w:val="28"/>
        </w:rPr>
        <w:t>Declared Federal Disaster Assistance Information ……………………………... 6</w:t>
      </w:r>
    </w:p>
    <w:p w14:paraId="016EE667" w14:textId="77777777" w:rsidR="00CD698F" w:rsidRDefault="00CD698F" w:rsidP="00FD23EE">
      <w:pPr>
        <w:rPr>
          <w:rFonts w:ascii="Times New Roman" w:hAnsi="Times New Roman" w:cs="Times New Roman"/>
          <w:sz w:val="28"/>
          <w:szCs w:val="28"/>
        </w:rPr>
      </w:pPr>
    </w:p>
    <w:p w14:paraId="31ABAF0E" w14:textId="77777777" w:rsidR="00FD23EE" w:rsidRPr="00FD23EE" w:rsidRDefault="00FD23EE" w:rsidP="00FD23EE">
      <w:pPr>
        <w:rPr>
          <w:rFonts w:ascii="Times New Roman" w:hAnsi="Times New Roman" w:cs="Times New Roman"/>
          <w:sz w:val="28"/>
          <w:szCs w:val="28"/>
        </w:rPr>
      </w:pPr>
    </w:p>
    <w:p w14:paraId="7FE654D4" w14:textId="77777777" w:rsidR="00FD23EE" w:rsidRDefault="00FD23EE" w:rsidP="00FD23EE">
      <w:pPr>
        <w:rPr>
          <w:rFonts w:ascii="Times New Roman" w:hAnsi="Times New Roman" w:cs="Times New Roman"/>
          <w:b/>
          <w:bCs/>
          <w:sz w:val="28"/>
          <w:szCs w:val="28"/>
        </w:rPr>
      </w:pPr>
    </w:p>
    <w:p w14:paraId="189541AA" w14:textId="77777777" w:rsidR="00782EBC" w:rsidRPr="00782EBC" w:rsidRDefault="00782EBC" w:rsidP="00782EBC">
      <w:pPr>
        <w:rPr>
          <w:rFonts w:ascii="Times New Roman" w:hAnsi="Times New Roman" w:cs="Times New Roman"/>
          <w:b/>
          <w:bCs/>
          <w:sz w:val="28"/>
          <w:szCs w:val="28"/>
        </w:rPr>
      </w:pPr>
    </w:p>
    <w:p w14:paraId="2846F5A8" w14:textId="77777777" w:rsidR="00782EBC" w:rsidRDefault="00782EBC" w:rsidP="00DA1AC5">
      <w:pPr>
        <w:jc w:val="center"/>
        <w:rPr>
          <w:b/>
          <w:bCs/>
          <w:u w:val="single"/>
        </w:rPr>
      </w:pPr>
    </w:p>
    <w:p w14:paraId="66B11344" w14:textId="77777777" w:rsidR="00782EBC" w:rsidRDefault="00782EBC" w:rsidP="00DA1AC5">
      <w:pPr>
        <w:jc w:val="center"/>
        <w:rPr>
          <w:b/>
          <w:bCs/>
          <w:u w:val="single"/>
        </w:rPr>
      </w:pPr>
    </w:p>
    <w:p w14:paraId="6822069F" w14:textId="77777777" w:rsidR="00782EBC" w:rsidRDefault="00782EBC" w:rsidP="00DA1AC5">
      <w:pPr>
        <w:jc w:val="center"/>
        <w:rPr>
          <w:b/>
          <w:bCs/>
          <w:u w:val="single"/>
        </w:rPr>
      </w:pPr>
    </w:p>
    <w:p w14:paraId="478DEEFC" w14:textId="77777777" w:rsidR="00782EBC" w:rsidRDefault="00782EBC" w:rsidP="00DA1AC5">
      <w:pPr>
        <w:jc w:val="center"/>
        <w:rPr>
          <w:b/>
          <w:bCs/>
          <w:u w:val="single"/>
        </w:rPr>
      </w:pPr>
    </w:p>
    <w:p w14:paraId="0765E07D" w14:textId="77777777" w:rsidR="00782EBC" w:rsidRDefault="00782EBC" w:rsidP="00DA1AC5">
      <w:pPr>
        <w:jc w:val="center"/>
        <w:rPr>
          <w:b/>
          <w:bCs/>
          <w:u w:val="single"/>
        </w:rPr>
      </w:pPr>
    </w:p>
    <w:p w14:paraId="4436B88D" w14:textId="77777777" w:rsidR="00782EBC" w:rsidRDefault="00782EBC" w:rsidP="00DA1AC5">
      <w:pPr>
        <w:jc w:val="center"/>
        <w:rPr>
          <w:b/>
          <w:bCs/>
          <w:u w:val="single"/>
        </w:rPr>
      </w:pPr>
    </w:p>
    <w:p w14:paraId="40328A92" w14:textId="77777777" w:rsidR="00782EBC" w:rsidRDefault="00782EBC" w:rsidP="00DA1AC5">
      <w:pPr>
        <w:jc w:val="center"/>
        <w:rPr>
          <w:b/>
          <w:bCs/>
          <w:u w:val="single"/>
        </w:rPr>
      </w:pPr>
    </w:p>
    <w:p w14:paraId="48C83124" w14:textId="77777777" w:rsidR="00782EBC" w:rsidRDefault="00782EBC" w:rsidP="00DA1AC5">
      <w:pPr>
        <w:jc w:val="center"/>
        <w:rPr>
          <w:b/>
          <w:bCs/>
          <w:u w:val="single"/>
        </w:rPr>
      </w:pPr>
    </w:p>
    <w:p w14:paraId="27E136B7" w14:textId="77777777" w:rsidR="00782EBC" w:rsidRDefault="00782EBC" w:rsidP="00DA1AC5">
      <w:pPr>
        <w:jc w:val="center"/>
        <w:rPr>
          <w:b/>
          <w:bCs/>
          <w:u w:val="single"/>
        </w:rPr>
      </w:pPr>
    </w:p>
    <w:p w14:paraId="4F7A0A5C" w14:textId="77777777" w:rsidR="00782EBC" w:rsidRDefault="00782EBC" w:rsidP="00DA1AC5">
      <w:pPr>
        <w:jc w:val="center"/>
        <w:rPr>
          <w:b/>
          <w:bCs/>
          <w:u w:val="single"/>
        </w:rPr>
      </w:pPr>
    </w:p>
    <w:p w14:paraId="60129706" w14:textId="77777777" w:rsidR="00782EBC" w:rsidRDefault="00782EBC" w:rsidP="00DA1AC5">
      <w:pPr>
        <w:jc w:val="center"/>
        <w:rPr>
          <w:b/>
          <w:bCs/>
          <w:u w:val="single"/>
        </w:rPr>
      </w:pPr>
    </w:p>
    <w:p w14:paraId="4ECD3061" w14:textId="77777777" w:rsidR="00782EBC" w:rsidRDefault="00782EBC" w:rsidP="00DA1AC5">
      <w:pPr>
        <w:jc w:val="center"/>
        <w:rPr>
          <w:b/>
          <w:bCs/>
          <w:u w:val="single"/>
        </w:rPr>
      </w:pPr>
    </w:p>
    <w:p w14:paraId="3067B621" w14:textId="77777777" w:rsidR="00782EBC" w:rsidRDefault="00782EBC" w:rsidP="00DA1AC5">
      <w:pPr>
        <w:jc w:val="center"/>
        <w:rPr>
          <w:b/>
          <w:bCs/>
          <w:u w:val="single"/>
        </w:rPr>
      </w:pPr>
    </w:p>
    <w:p w14:paraId="6E9A5DD4" w14:textId="77777777" w:rsidR="00782EBC" w:rsidRDefault="00782EBC" w:rsidP="00DA1AC5">
      <w:pPr>
        <w:jc w:val="center"/>
        <w:rPr>
          <w:b/>
          <w:bCs/>
          <w:u w:val="single"/>
        </w:rPr>
      </w:pPr>
    </w:p>
    <w:p w14:paraId="4CB2B749" w14:textId="77777777" w:rsidR="00782EBC" w:rsidRDefault="00782EBC" w:rsidP="00DA1AC5">
      <w:pPr>
        <w:jc w:val="center"/>
        <w:rPr>
          <w:b/>
          <w:bCs/>
          <w:u w:val="single"/>
        </w:rPr>
      </w:pPr>
    </w:p>
    <w:p w14:paraId="2D6F88DD" w14:textId="77777777" w:rsidR="00782EBC" w:rsidRDefault="00782EBC" w:rsidP="00DA1AC5">
      <w:pPr>
        <w:jc w:val="center"/>
        <w:rPr>
          <w:b/>
          <w:bCs/>
          <w:u w:val="single"/>
        </w:rPr>
      </w:pPr>
    </w:p>
    <w:p w14:paraId="458F2B56" w14:textId="77777777" w:rsidR="00782EBC" w:rsidRDefault="00782EBC" w:rsidP="00DA1AC5">
      <w:pPr>
        <w:jc w:val="center"/>
        <w:rPr>
          <w:b/>
          <w:bCs/>
          <w:u w:val="single"/>
        </w:rPr>
      </w:pPr>
    </w:p>
    <w:p w14:paraId="2BF2940B" w14:textId="77777777" w:rsidR="00782EBC" w:rsidRDefault="00782EBC" w:rsidP="00DA1AC5">
      <w:pPr>
        <w:jc w:val="center"/>
        <w:rPr>
          <w:b/>
          <w:bCs/>
          <w:u w:val="single"/>
        </w:rPr>
      </w:pPr>
    </w:p>
    <w:p w14:paraId="12996C04" w14:textId="1689BD2F" w:rsidR="00AA55B2" w:rsidRDefault="00FD23EE" w:rsidP="00DA1AC5">
      <w:pPr>
        <w:jc w:val="center"/>
        <w:rPr>
          <w:b/>
          <w:bCs/>
        </w:rPr>
      </w:pPr>
      <w:r w:rsidRPr="00FD23EE">
        <w:t>1</w:t>
      </w:r>
    </w:p>
    <w:p w14:paraId="29F7CF68" w14:textId="77777777" w:rsidR="00AA55B2" w:rsidRPr="00782EBC" w:rsidRDefault="00AA55B2" w:rsidP="00DA1AC5">
      <w:pPr>
        <w:jc w:val="center"/>
        <w:rPr>
          <w:b/>
          <w:bCs/>
        </w:rPr>
      </w:pPr>
    </w:p>
    <w:p w14:paraId="51092579" w14:textId="04CBD53C" w:rsidR="00DA1AC5" w:rsidRDefault="00DA1AC5" w:rsidP="00DA1AC5">
      <w:pPr>
        <w:jc w:val="center"/>
        <w:rPr>
          <w:b/>
          <w:bCs/>
          <w:u w:val="single"/>
        </w:rPr>
      </w:pPr>
      <w:r>
        <w:rPr>
          <w:b/>
          <w:bCs/>
          <w:u w:val="single"/>
        </w:rPr>
        <w:t>DISASTER PREPAREDNESS</w:t>
      </w:r>
    </w:p>
    <w:p w14:paraId="524121E8" w14:textId="77777777" w:rsidR="005E10AE" w:rsidRDefault="005E10AE" w:rsidP="00DA1AC5">
      <w:pPr>
        <w:jc w:val="center"/>
        <w:rPr>
          <w:b/>
          <w:bCs/>
          <w:u w:val="single"/>
        </w:rPr>
      </w:pPr>
    </w:p>
    <w:p w14:paraId="0A9ADADF" w14:textId="77777777" w:rsidR="00DA1AC5" w:rsidRDefault="00DA1AC5" w:rsidP="00DA1AC5">
      <w:r>
        <w:t xml:space="preserve">Be prepared for disasters on a personal level, make a kit, stay informed and take steps to insure you and your family are as prepared as possible before a disaster strikes.  Information on making an emergency preparedness kit can be found by visiting </w:t>
      </w:r>
      <w:hyperlink r:id="rId8" w:history="1">
        <w:r w:rsidRPr="00FD0EB6">
          <w:rPr>
            <w:rStyle w:val="Hyperlink"/>
          </w:rPr>
          <w:t>www.health.mo.gov/emergencies/readyin3</w:t>
        </w:r>
      </w:hyperlink>
      <w:r>
        <w:t xml:space="preserve"> or </w:t>
      </w:r>
      <w:hyperlink r:id="rId9" w:history="1">
        <w:r w:rsidRPr="00FD0EB6">
          <w:rPr>
            <w:rStyle w:val="Hyperlink"/>
          </w:rPr>
          <w:t>www.ready.gov</w:t>
        </w:r>
      </w:hyperlink>
      <w:r>
        <w:t xml:space="preserve">  </w:t>
      </w:r>
    </w:p>
    <w:p w14:paraId="71CB4CE3" w14:textId="77777777" w:rsidR="00DA1AC5" w:rsidRDefault="00DA1AC5" w:rsidP="00DA1AC5">
      <w:r>
        <w:t xml:space="preserve">Important documents should be included in your disaster kit so you are able to locate them easily in order to apply for disaster aid.  </w:t>
      </w:r>
    </w:p>
    <w:p w14:paraId="1F51A34B" w14:textId="77777777" w:rsidR="00DA1AC5" w:rsidRPr="000B0D32" w:rsidRDefault="00DA1AC5" w:rsidP="00DA1AC5">
      <w:pPr>
        <w:rPr>
          <w:b/>
          <w:bCs/>
        </w:rPr>
      </w:pPr>
      <w:r w:rsidRPr="000B0D32">
        <w:rPr>
          <w:b/>
          <w:bCs/>
        </w:rPr>
        <w:t>DISASTER DOCUMENTS CHECKLIST</w:t>
      </w:r>
    </w:p>
    <w:p w14:paraId="19F22D6B" w14:textId="77777777" w:rsidR="00DA1AC5" w:rsidRDefault="00DA1AC5" w:rsidP="00DA1AC5">
      <w:r>
        <w:t>Items to include;</w:t>
      </w:r>
    </w:p>
    <w:p w14:paraId="7AC52C0C" w14:textId="792EBBCF" w:rsidR="00DA1AC5" w:rsidRDefault="00DA1AC5" w:rsidP="00DA1AC5">
      <w:pPr>
        <w:pStyle w:val="ListParagraph"/>
        <w:numPr>
          <w:ilvl w:val="0"/>
          <w:numId w:val="2"/>
        </w:numPr>
      </w:pPr>
      <w:r>
        <w:t>Identification:  Driver’s license, passport, photo ID, green card, visa</w:t>
      </w:r>
      <w:r w:rsidR="0035407A">
        <w:t>, etc.</w:t>
      </w:r>
    </w:p>
    <w:p w14:paraId="7937C1D1" w14:textId="77777777" w:rsidR="00DA1AC5" w:rsidRDefault="00DA1AC5" w:rsidP="00DA1AC5">
      <w:pPr>
        <w:pStyle w:val="ListParagraph"/>
      </w:pPr>
    </w:p>
    <w:p w14:paraId="5F866914" w14:textId="29D54293" w:rsidR="00782EBC" w:rsidRDefault="00DA1AC5" w:rsidP="00782EBC">
      <w:pPr>
        <w:pStyle w:val="ListParagraph"/>
        <w:numPr>
          <w:ilvl w:val="0"/>
          <w:numId w:val="2"/>
        </w:numPr>
      </w:pPr>
      <w:r>
        <w:t>Belongings:  A written inventory of your belongings,</w:t>
      </w:r>
      <w:r w:rsidR="000D3D90" w:rsidRPr="000D3D90">
        <w:t xml:space="preserve"> </w:t>
      </w:r>
      <w:r>
        <w:t xml:space="preserve">backed up by </w:t>
      </w:r>
      <w:r w:rsidR="000D3D90">
        <w:t xml:space="preserve">“date stamped” </w:t>
      </w:r>
      <w:r w:rsidR="00782EBC">
        <w:t xml:space="preserve">photos and/or </w:t>
      </w:r>
      <w:r>
        <w:t xml:space="preserve">a video of </w:t>
      </w:r>
      <w:r w:rsidR="00782EBC">
        <w:t>all areas of your home and property, inside, outside and out-buildings before the disaster, this can help prove what you have lost and what has been damaged.</w:t>
      </w:r>
    </w:p>
    <w:p w14:paraId="6064FBB8" w14:textId="77777777" w:rsidR="00DA1AC5" w:rsidRDefault="00DA1AC5" w:rsidP="00DA1AC5">
      <w:pPr>
        <w:pStyle w:val="ListParagraph"/>
      </w:pPr>
    </w:p>
    <w:p w14:paraId="1D19BE01" w14:textId="77777777" w:rsidR="00DA1AC5" w:rsidRDefault="00DA1AC5" w:rsidP="00DA1AC5">
      <w:pPr>
        <w:pStyle w:val="ListParagraph"/>
        <w:numPr>
          <w:ilvl w:val="0"/>
          <w:numId w:val="2"/>
        </w:numPr>
      </w:pPr>
      <w:r>
        <w:t xml:space="preserve">Medical:  Make a list of medications and doctor contacts for yourself, family members and pets, include prescription bottles, inhalers, oxygen, immunization records, blood type cards, eyeglasses, include your pet’s records such as immunization record, prescriptions and photos for identification, etc.  </w:t>
      </w:r>
    </w:p>
    <w:p w14:paraId="7F9ADF03" w14:textId="77777777" w:rsidR="00DA1AC5" w:rsidRDefault="00DA1AC5" w:rsidP="00DA1AC5">
      <w:pPr>
        <w:pStyle w:val="ListParagraph"/>
      </w:pPr>
    </w:p>
    <w:p w14:paraId="736A6E32" w14:textId="77777777" w:rsidR="00DA1AC5" w:rsidRDefault="00DA1AC5" w:rsidP="00DA1AC5">
      <w:pPr>
        <w:pStyle w:val="ListParagraph"/>
        <w:numPr>
          <w:ilvl w:val="0"/>
          <w:numId w:val="2"/>
        </w:numPr>
      </w:pPr>
      <w:r>
        <w:t>Proof of Address:  Copies of recent utility bills, deed, lease agreement in order to prove your address so you can apply for benefits and/or return to your home if the disaster area is secured by law enforcement.</w:t>
      </w:r>
    </w:p>
    <w:p w14:paraId="55127AF6" w14:textId="77777777" w:rsidR="00DA1AC5" w:rsidRDefault="00DA1AC5" w:rsidP="00DA1AC5">
      <w:pPr>
        <w:pStyle w:val="ListParagraph"/>
      </w:pPr>
    </w:p>
    <w:p w14:paraId="41040084" w14:textId="77777777" w:rsidR="00DA1AC5" w:rsidRDefault="00DA1AC5" w:rsidP="00DA1AC5">
      <w:pPr>
        <w:pStyle w:val="ListParagraph"/>
        <w:numPr>
          <w:ilvl w:val="0"/>
          <w:numId w:val="2"/>
        </w:numPr>
      </w:pPr>
      <w:r>
        <w:t>Insurance:  Life, medical, Medicaid, Medicare, vehicle, homeowners and other property insurance policies.</w:t>
      </w:r>
    </w:p>
    <w:p w14:paraId="519496ED" w14:textId="77777777" w:rsidR="00DA1AC5" w:rsidRDefault="00DA1AC5" w:rsidP="00DA1AC5">
      <w:pPr>
        <w:pStyle w:val="ListParagraph"/>
      </w:pPr>
    </w:p>
    <w:p w14:paraId="4C6EED2B" w14:textId="77777777" w:rsidR="00DA1AC5" w:rsidRDefault="00DA1AC5" w:rsidP="00DA1AC5">
      <w:pPr>
        <w:pStyle w:val="ListParagraph"/>
        <w:numPr>
          <w:ilvl w:val="0"/>
          <w:numId w:val="2"/>
        </w:numPr>
      </w:pPr>
      <w:r>
        <w:t>Legal documents:  Birth Certificates, adoption papers, child custody documents, orders of protection, divorce decrees, wills, powers of attorney, etc.</w:t>
      </w:r>
    </w:p>
    <w:p w14:paraId="568D7A1D" w14:textId="77777777" w:rsidR="00DA1AC5" w:rsidRDefault="00DA1AC5" w:rsidP="00DA1AC5">
      <w:pPr>
        <w:pStyle w:val="ListParagraph"/>
      </w:pPr>
    </w:p>
    <w:p w14:paraId="0C928F2B" w14:textId="77777777" w:rsidR="00DA1AC5" w:rsidRDefault="00DA1AC5" w:rsidP="00DA1AC5">
      <w:pPr>
        <w:pStyle w:val="ListParagraph"/>
        <w:numPr>
          <w:ilvl w:val="0"/>
          <w:numId w:val="2"/>
        </w:numPr>
      </w:pPr>
      <w:r>
        <w:t>Cash and banking items:  Cash in the event ATM and electronic transfers are not available due to power outages, credit card and debit/ATM card information, check books, banking books, account documents, deeds and leases, mortgage and other loan documents.</w:t>
      </w:r>
    </w:p>
    <w:p w14:paraId="6D8B15EC" w14:textId="77777777" w:rsidR="00DA1AC5" w:rsidRDefault="00DA1AC5" w:rsidP="00DA1AC5">
      <w:pPr>
        <w:pStyle w:val="ListParagraph"/>
      </w:pPr>
    </w:p>
    <w:p w14:paraId="0BD4EC82" w14:textId="77777777" w:rsidR="00DA1AC5" w:rsidRDefault="00DA1AC5" w:rsidP="00DA1AC5">
      <w:pPr>
        <w:pStyle w:val="ListParagraph"/>
        <w:numPr>
          <w:ilvl w:val="0"/>
          <w:numId w:val="2"/>
        </w:numPr>
      </w:pPr>
      <w:r>
        <w:t>Cell phones and chargers, this may be the only way you are able to apply available for assistance.</w:t>
      </w:r>
    </w:p>
    <w:p w14:paraId="0281EEC1" w14:textId="77777777" w:rsidR="00DA1AC5" w:rsidRDefault="00DA1AC5" w:rsidP="00DA1AC5">
      <w:pPr>
        <w:pStyle w:val="ListParagraph"/>
      </w:pPr>
    </w:p>
    <w:p w14:paraId="4DB10614" w14:textId="77777777" w:rsidR="00DA1AC5" w:rsidRDefault="00DA1AC5" w:rsidP="00DA1AC5">
      <w:pPr>
        <w:pStyle w:val="ListParagraph"/>
        <w:numPr>
          <w:ilvl w:val="0"/>
          <w:numId w:val="2"/>
        </w:numPr>
      </w:pPr>
      <w:r>
        <w:t>Other important items:  Recent pay stub, Social Security card, Veteran’s or Military ID, food stamp and other benefit eligibility documents, etc., a list of your bills with account numbers and mailing addresses for each.</w:t>
      </w:r>
    </w:p>
    <w:p w14:paraId="64E4EB53" w14:textId="77777777" w:rsidR="00782EBC" w:rsidRDefault="00782EBC" w:rsidP="00782EBC">
      <w:pPr>
        <w:jc w:val="center"/>
      </w:pPr>
    </w:p>
    <w:p w14:paraId="5B3C8AB9" w14:textId="1C6617D1" w:rsidR="00F02FD6" w:rsidRDefault="00FD23EE" w:rsidP="00782EBC">
      <w:pPr>
        <w:jc w:val="center"/>
      </w:pPr>
      <w:r>
        <w:t>2</w:t>
      </w:r>
    </w:p>
    <w:tbl>
      <w:tblPr>
        <w:tblW w:w="10792" w:type="dxa"/>
        <w:tblInd w:w="-728" w:type="dxa"/>
        <w:tblLayout w:type="fixed"/>
        <w:tblCellMar>
          <w:left w:w="0" w:type="dxa"/>
          <w:right w:w="0" w:type="dxa"/>
        </w:tblCellMar>
        <w:tblLook w:val="01E0" w:firstRow="1" w:lastRow="1" w:firstColumn="1" w:lastColumn="1" w:noHBand="0" w:noVBand="0"/>
      </w:tblPr>
      <w:tblGrid>
        <w:gridCol w:w="3825"/>
        <w:gridCol w:w="3773"/>
        <w:gridCol w:w="3194"/>
      </w:tblGrid>
      <w:tr w:rsidR="00AA55B2" w:rsidRPr="00C2762F" w14:paraId="5E84F2F5" w14:textId="77777777" w:rsidTr="00AA55B2">
        <w:trPr>
          <w:trHeight w:hRule="exact" w:val="768"/>
        </w:trPr>
        <w:tc>
          <w:tcPr>
            <w:tcW w:w="10792" w:type="dxa"/>
            <w:gridSpan w:val="3"/>
            <w:tcBorders>
              <w:top w:val="nil"/>
              <w:left w:val="nil"/>
              <w:bottom w:val="single" w:sz="16" w:space="0" w:color="231F20"/>
              <w:right w:val="nil"/>
            </w:tcBorders>
            <w:shd w:val="clear" w:color="auto" w:fill="F1F1F2"/>
          </w:tcPr>
          <w:p w14:paraId="5C7166A1" w14:textId="77777777" w:rsidR="00AA55B2" w:rsidRPr="00C2762F" w:rsidRDefault="00AA55B2" w:rsidP="00E70B45">
            <w:pPr>
              <w:spacing w:before="4" w:after="0" w:line="280" w:lineRule="exact"/>
              <w:rPr>
                <w:rFonts w:ascii="Times New Roman" w:hAnsi="Times New Roman" w:cs="Times New Roman"/>
                <w:sz w:val="28"/>
                <w:szCs w:val="28"/>
              </w:rPr>
            </w:pPr>
          </w:p>
          <w:p w14:paraId="057B1944" w14:textId="77777777" w:rsidR="00AA55B2" w:rsidRPr="00C2762F" w:rsidRDefault="00AA55B2" w:rsidP="00E70B45">
            <w:pPr>
              <w:tabs>
                <w:tab w:val="left" w:pos="4080"/>
                <w:tab w:val="left" w:pos="7860"/>
              </w:tabs>
              <w:spacing w:after="0" w:line="240" w:lineRule="auto"/>
              <w:ind w:left="180" w:right="-20"/>
              <w:rPr>
                <w:rFonts w:ascii="Times New Roman" w:eastAsia="Arial" w:hAnsi="Times New Roman" w:cs="Times New Roman"/>
              </w:rPr>
            </w:pPr>
            <w:r w:rsidRPr="00C2762F">
              <w:rPr>
                <w:rFonts w:ascii="Times New Roman" w:eastAsia="Arial" w:hAnsi="Times New Roman" w:cs="Times New Roman"/>
                <w:color w:val="231F20"/>
                <w:spacing w:val="1"/>
              </w:rPr>
              <w:t>L</w:t>
            </w:r>
            <w:r w:rsidRPr="00C2762F">
              <w:rPr>
                <w:rFonts w:ascii="Times New Roman" w:eastAsia="Arial" w:hAnsi="Times New Roman" w:cs="Times New Roman"/>
                <w:color w:val="231F20"/>
              </w:rPr>
              <w:t>o</w:t>
            </w:r>
            <w:r w:rsidRPr="00C2762F">
              <w:rPr>
                <w:rFonts w:ascii="Times New Roman" w:eastAsia="Arial" w:hAnsi="Times New Roman" w:cs="Times New Roman"/>
                <w:color w:val="231F20"/>
                <w:spacing w:val="2"/>
              </w:rPr>
              <w:t>a</w:t>
            </w:r>
            <w:r w:rsidRPr="00C2762F">
              <w:rPr>
                <w:rFonts w:ascii="Times New Roman" w:eastAsia="Arial" w:hAnsi="Times New Roman" w:cs="Times New Roman"/>
                <w:color w:val="231F20"/>
                <w:spacing w:val="1"/>
              </w:rPr>
              <w:t>n</w:t>
            </w:r>
            <w:r w:rsidRPr="00C2762F">
              <w:rPr>
                <w:rFonts w:ascii="Times New Roman" w:eastAsia="Arial" w:hAnsi="Times New Roman" w:cs="Times New Roman"/>
                <w:color w:val="231F20"/>
              </w:rPr>
              <w:t>s</w:t>
            </w:r>
            <w:r w:rsidRPr="00C2762F">
              <w:rPr>
                <w:rFonts w:ascii="Times New Roman" w:eastAsia="Arial" w:hAnsi="Times New Roman" w:cs="Times New Roman"/>
                <w:color w:val="231F20"/>
                <w:spacing w:val="-22"/>
              </w:rPr>
              <w:t xml:space="preserve"> </w:t>
            </w:r>
            <w:r w:rsidRPr="00C2762F">
              <w:rPr>
                <w:rFonts w:ascii="Times New Roman" w:eastAsia="Arial" w:hAnsi="Times New Roman" w:cs="Times New Roman"/>
                <w:color w:val="231F20"/>
                <w:spacing w:val="2"/>
              </w:rPr>
              <w:t>a</w:t>
            </w:r>
            <w:r w:rsidRPr="00C2762F">
              <w:rPr>
                <w:rFonts w:ascii="Times New Roman" w:eastAsia="Arial" w:hAnsi="Times New Roman" w:cs="Times New Roman"/>
                <w:color w:val="231F20"/>
                <w:spacing w:val="1"/>
              </w:rPr>
              <w:t>n</w:t>
            </w:r>
            <w:r w:rsidRPr="00C2762F">
              <w:rPr>
                <w:rFonts w:ascii="Times New Roman" w:eastAsia="Arial" w:hAnsi="Times New Roman" w:cs="Times New Roman"/>
                <w:color w:val="231F20"/>
              </w:rPr>
              <w:t>d</w:t>
            </w:r>
            <w:r w:rsidRPr="00C2762F">
              <w:rPr>
                <w:rFonts w:ascii="Times New Roman" w:eastAsia="Arial" w:hAnsi="Times New Roman" w:cs="Times New Roman"/>
                <w:color w:val="231F20"/>
                <w:spacing w:val="2"/>
              </w:rPr>
              <w:t xml:space="preserve"> </w:t>
            </w:r>
            <w:r w:rsidRPr="00C2762F">
              <w:rPr>
                <w:rFonts w:ascii="Times New Roman" w:eastAsia="Arial" w:hAnsi="Times New Roman" w:cs="Times New Roman"/>
                <w:color w:val="231F20"/>
                <w:spacing w:val="3"/>
                <w:w w:val="107"/>
              </w:rPr>
              <w:t>c</w:t>
            </w:r>
            <w:r w:rsidRPr="00C2762F">
              <w:rPr>
                <w:rFonts w:ascii="Times New Roman" w:eastAsia="Arial" w:hAnsi="Times New Roman" w:cs="Times New Roman"/>
                <w:color w:val="231F20"/>
                <w:spacing w:val="-1"/>
                <w:w w:val="107"/>
              </w:rPr>
              <w:t>r</w:t>
            </w:r>
            <w:r w:rsidRPr="00C2762F">
              <w:rPr>
                <w:rFonts w:ascii="Times New Roman" w:eastAsia="Arial" w:hAnsi="Times New Roman" w:cs="Times New Roman"/>
                <w:color w:val="231F20"/>
                <w:spacing w:val="2"/>
                <w:w w:val="107"/>
              </w:rPr>
              <w:t>e</w:t>
            </w:r>
            <w:r w:rsidRPr="00C2762F">
              <w:rPr>
                <w:rFonts w:ascii="Times New Roman" w:eastAsia="Arial" w:hAnsi="Times New Roman" w:cs="Times New Roman"/>
                <w:color w:val="231F20"/>
                <w:spacing w:val="1"/>
                <w:w w:val="107"/>
              </w:rPr>
              <w:t>d</w:t>
            </w:r>
            <w:r w:rsidRPr="00C2762F">
              <w:rPr>
                <w:rFonts w:ascii="Times New Roman" w:eastAsia="Arial" w:hAnsi="Times New Roman" w:cs="Times New Roman"/>
                <w:color w:val="231F20"/>
                <w:spacing w:val="3"/>
                <w:w w:val="107"/>
              </w:rPr>
              <w:t>i</w:t>
            </w:r>
            <w:r w:rsidRPr="00C2762F">
              <w:rPr>
                <w:rFonts w:ascii="Times New Roman" w:eastAsia="Arial" w:hAnsi="Times New Roman" w:cs="Times New Roman"/>
                <w:color w:val="231F20"/>
                <w:w w:val="107"/>
              </w:rPr>
              <w:t>t</w:t>
            </w:r>
            <w:r w:rsidRPr="00C2762F">
              <w:rPr>
                <w:rFonts w:ascii="Times New Roman" w:eastAsia="Arial" w:hAnsi="Times New Roman" w:cs="Times New Roman"/>
                <w:color w:val="231F20"/>
                <w:spacing w:val="-4"/>
                <w:w w:val="107"/>
              </w:rPr>
              <w:t xml:space="preserve"> </w:t>
            </w:r>
            <w:r w:rsidRPr="00C2762F">
              <w:rPr>
                <w:rFonts w:ascii="Times New Roman" w:eastAsia="Arial" w:hAnsi="Times New Roman" w:cs="Times New Roman"/>
                <w:color w:val="231F20"/>
                <w:spacing w:val="4"/>
              </w:rPr>
              <w:t>c</w:t>
            </w:r>
            <w:r w:rsidRPr="00C2762F">
              <w:rPr>
                <w:rFonts w:ascii="Times New Roman" w:eastAsia="Arial" w:hAnsi="Times New Roman" w:cs="Times New Roman"/>
                <w:color w:val="231F20"/>
                <w:spacing w:val="2"/>
              </w:rPr>
              <w:t>a</w:t>
            </w:r>
            <w:r w:rsidRPr="00C2762F">
              <w:rPr>
                <w:rFonts w:ascii="Times New Roman" w:eastAsia="Arial" w:hAnsi="Times New Roman" w:cs="Times New Roman"/>
                <w:color w:val="231F20"/>
                <w:spacing w:val="-1"/>
              </w:rPr>
              <w:t>r</w:t>
            </w:r>
            <w:r w:rsidRPr="00C2762F">
              <w:rPr>
                <w:rFonts w:ascii="Times New Roman" w:eastAsia="Arial" w:hAnsi="Times New Roman" w:cs="Times New Roman"/>
                <w:color w:val="231F20"/>
                <w:spacing w:val="2"/>
              </w:rPr>
              <w:t>d</w:t>
            </w:r>
            <w:r w:rsidRPr="00C2762F">
              <w:rPr>
                <w:rFonts w:ascii="Times New Roman" w:eastAsia="Arial" w:hAnsi="Times New Roman" w:cs="Times New Roman"/>
                <w:color w:val="231F20"/>
              </w:rPr>
              <w:t>s</w:t>
            </w:r>
            <w:r w:rsidRPr="00C2762F">
              <w:rPr>
                <w:rFonts w:ascii="Times New Roman" w:eastAsia="Arial" w:hAnsi="Times New Roman" w:cs="Times New Roman"/>
                <w:color w:val="231F20"/>
              </w:rPr>
              <w:tab/>
            </w:r>
            <w:r w:rsidRPr="00C2762F">
              <w:rPr>
                <w:rFonts w:ascii="Times New Roman" w:eastAsia="Arial" w:hAnsi="Times New Roman" w:cs="Times New Roman"/>
                <w:color w:val="231F20"/>
                <w:w w:val="101"/>
              </w:rPr>
              <w:t>Acc</w:t>
            </w:r>
            <w:r w:rsidRPr="00C2762F">
              <w:rPr>
                <w:rFonts w:ascii="Times New Roman" w:eastAsia="Arial" w:hAnsi="Times New Roman" w:cs="Times New Roman"/>
                <w:color w:val="231F20"/>
                <w:spacing w:val="1"/>
                <w:w w:val="101"/>
              </w:rPr>
              <w:t>o</w:t>
            </w:r>
            <w:r w:rsidRPr="00C2762F">
              <w:rPr>
                <w:rFonts w:ascii="Times New Roman" w:eastAsia="Arial" w:hAnsi="Times New Roman" w:cs="Times New Roman"/>
                <w:color w:val="231F20"/>
                <w:spacing w:val="2"/>
              </w:rPr>
              <w:t>un</w:t>
            </w:r>
            <w:r w:rsidRPr="00C2762F">
              <w:rPr>
                <w:rFonts w:ascii="Times New Roman" w:eastAsia="Arial" w:hAnsi="Times New Roman" w:cs="Times New Roman"/>
                <w:color w:val="231F20"/>
                <w:w w:val="133"/>
              </w:rPr>
              <w:t>t</w:t>
            </w:r>
            <w:r w:rsidRPr="00C2762F">
              <w:rPr>
                <w:rFonts w:ascii="Times New Roman" w:eastAsia="Arial" w:hAnsi="Times New Roman" w:cs="Times New Roman"/>
                <w:color w:val="231F20"/>
              </w:rPr>
              <w:t xml:space="preserve"> </w:t>
            </w:r>
            <w:r w:rsidRPr="00C2762F">
              <w:rPr>
                <w:rFonts w:ascii="Times New Roman" w:eastAsia="Arial" w:hAnsi="Times New Roman" w:cs="Times New Roman"/>
                <w:color w:val="231F20"/>
                <w:spacing w:val="1"/>
              </w:rPr>
              <w:t>n</w:t>
            </w:r>
            <w:r w:rsidRPr="00C2762F">
              <w:rPr>
                <w:rFonts w:ascii="Times New Roman" w:eastAsia="Arial" w:hAnsi="Times New Roman" w:cs="Times New Roman"/>
                <w:color w:val="231F20"/>
                <w:spacing w:val="2"/>
              </w:rPr>
              <w:t>umbe</w:t>
            </w:r>
            <w:r w:rsidRPr="00C2762F">
              <w:rPr>
                <w:rFonts w:ascii="Times New Roman" w:eastAsia="Arial" w:hAnsi="Times New Roman" w:cs="Times New Roman"/>
                <w:color w:val="231F20"/>
              </w:rPr>
              <w:t>r</w:t>
            </w:r>
            <w:r w:rsidRPr="00C2762F">
              <w:rPr>
                <w:rFonts w:ascii="Times New Roman" w:eastAsia="Arial" w:hAnsi="Times New Roman" w:cs="Times New Roman"/>
                <w:color w:val="231F20"/>
                <w:spacing w:val="-38"/>
              </w:rPr>
              <w:t xml:space="preserve"> </w:t>
            </w:r>
            <w:r w:rsidRPr="00C2762F">
              <w:rPr>
                <w:rFonts w:ascii="Times New Roman" w:eastAsia="Arial" w:hAnsi="Times New Roman" w:cs="Times New Roman"/>
                <w:color w:val="231F20"/>
              </w:rPr>
              <w:tab/>
            </w:r>
            <w:r w:rsidRPr="00C2762F">
              <w:rPr>
                <w:rFonts w:ascii="Times New Roman" w:eastAsia="Arial" w:hAnsi="Times New Roman" w:cs="Times New Roman"/>
                <w:color w:val="231F20"/>
                <w:w w:val="97"/>
              </w:rPr>
              <w:t>C</w:t>
            </w:r>
            <w:r w:rsidRPr="00C2762F">
              <w:rPr>
                <w:rFonts w:ascii="Times New Roman" w:eastAsia="Arial" w:hAnsi="Times New Roman" w:cs="Times New Roman"/>
                <w:color w:val="231F20"/>
                <w:spacing w:val="2"/>
              </w:rPr>
              <w:t>u</w:t>
            </w:r>
            <w:r w:rsidRPr="00C2762F">
              <w:rPr>
                <w:rFonts w:ascii="Times New Roman" w:eastAsia="Arial" w:hAnsi="Times New Roman" w:cs="Times New Roman"/>
                <w:color w:val="231F20"/>
                <w:spacing w:val="5"/>
                <w:w w:val="88"/>
              </w:rPr>
              <w:t>s</w:t>
            </w:r>
            <w:r w:rsidRPr="00C2762F">
              <w:rPr>
                <w:rFonts w:ascii="Times New Roman" w:eastAsia="Arial" w:hAnsi="Times New Roman" w:cs="Times New Roman"/>
                <w:color w:val="231F20"/>
                <w:spacing w:val="-3"/>
                <w:w w:val="133"/>
              </w:rPr>
              <w:t>t</w:t>
            </w:r>
            <w:r w:rsidRPr="00C2762F">
              <w:rPr>
                <w:rFonts w:ascii="Times New Roman" w:eastAsia="Arial" w:hAnsi="Times New Roman" w:cs="Times New Roman"/>
                <w:color w:val="231F20"/>
                <w:spacing w:val="1"/>
                <w:w w:val="106"/>
              </w:rPr>
              <w:t>o</w:t>
            </w:r>
            <w:r w:rsidRPr="00C2762F">
              <w:rPr>
                <w:rFonts w:ascii="Times New Roman" w:eastAsia="Arial" w:hAnsi="Times New Roman" w:cs="Times New Roman"/>
                <w:color w:val="231F20"/>
                <w:spacing w:val="2"/>
                <w:w w:val="102"/>
              </w:rPr>
              <w:t>m</w:t>
            </w:r>
            <w:r w:rsidRPr="00C2762F">
              <w:rPr>
                <w:rFonts w:ascii="Times New Roman" w:eastAsia="Arial" w:hAnsi="Times New Roman" w:cs="Times New Roman"/>
                <w:color w:val="231F20"/>
                <w:spacing w:val="2"/>
              </w:rPr>
              <w:t>e</w:t>
            </w:r>
            <w:r w:rsidRPr="00C2762F">
              <w:rPr>
                <w:rFonts w:ascii="Times New Roman" w:eastAsia="Arial" w:hAnsi="Times New Roman" w:cs="Times New Roman"/>
                <w:color w:val="231F20"/>
                <w:w w:val="111"/>
              </w:rPr>
              <w:t>r</w:t>
            </w:r>
            <w:r w:rsidRPr="00C2762F">
              <w:rPr>
                <w:rFonts w:ascii="Times New Roman" w:eastAsia="Arial" w:hAnsi="Times New Roman" w:cs="Times New Roman"/>
                <w:color w:val="231F20"/>
              </w:rPr>
              <w:t xml:space="preserve"> </w:t>
            </w:r>
            <w:r w:rsidRPr="00C2762F">
              <w:rPr>
                <w:rFonts w:ascii="Times New Roman" w:eastAsia="Arial" w:hAnsi="Times New Roman" w:cs="Times New Roman"/>
                <w:color w:val="231F20"/>
                <w:spacing w:val="1"/>
              </w:rPr>
              <w:t>s</w:t>
            </w:r>
            <w:r w:rsidRPr="00C2762F">
              <w:rPr>
                <w:rFonts w:ascii="Times New Roman" w:eastAsia="Arial" w:hAnsi="Times New Roman" w:cs="Times New Roman"/>
                <w:color w:val="231F20"/>
                <w:spacing w:val="2"/>
              </w:rPr>
              <w:t>e</w:t>
            </w:r>
            <w:r w:rsidRPr="00C2762F">
              <w:rPr>
                <w:rFonts w:ascii="Times New Roman" w:eastAsia="Arial" w:hAnsi="Times New Roman" w:cs="Times New Roman"/>
                <w:color w:val="231F20"/>
                <w:spacing w:val="6"/>
              </w:rPr>
              <w:t>r</w:t>
            </w:r>
            <w:r w:rsidRPr="00C2762F">
              <w:rPr>
                <w:rFonts w:ascii="Times New Roman" w:eastAsia="Arial" w:hAnsi="Times New Roman" w:cs="Times New Roman"/>
                <w:color w:val="231F20"/>
                <w:spacing w:val="2"/>
              </w:rPr>
              <w:t>v</w:t>
            </w:r>
            <w:r w:rsidRPr="00C2762F">
              <w:rPr>
                <w:rFonts w:ascii="Times New Roman" w:eastAsia="Arial" w:hAnsi="Times New Roman" w:cs="Times New Roman"/>
                <w:color w:val="231F20"/>
              </w:rPr>
              <w:t>i</w:t>
            </w:r>
            <w:r w:rsidRPr="00C2762F">
              <w:rPr>
                <w:rFonts w:ascii="Times New Roman" w:eastAsia="Arial" w:hAnsi="Times New Roman" w:cs="Times New Roman"/>
                <w:color w:val="231F20"/>
                <w:spacing w:val="1"/>
              </w:rPr>
              <w:t>c</w:t>
            </w:r>
            <w:r w:rsidRPr="00C2762F">
              <w:rPr>
                <w:rFonts w:ascii="Times New Roman" w:eastAsia="Arial" w:hAnsi="Times New Roman" w:cs="Times New Roman"/>
                <w:color w:val="231F20"/>
              </w:rPr>
              <w:t>e</w:t>
            </w:r>
            <w:r w:rsidRPr="00C2762F">
              <w:rPr>
                <w:rFonts w:ascii="Times New Roman" w:eastAsia="Arial" w:hAnsi="Times New Roman" w:cs="Times New Roman"/>
                <w:color w:val="231F20"/>
                <w:spacing w:val="-6"/>
              </w:rPr>
              <w:t xml:space="preserve"> </w:t>
            </w:r>
            <w:r w:rsidRPr="00C2762F">
              <w:rPr>
                <w:rFonts w:ascii="Times New Roman" w:eastAsia="Arial" w:hAnsi="Times New Roman" w:cs="Times New Roman"/>
                <w:color w:val="231F20"/>
                <w:spacing w:val="1"/>
              </w:rPr>
              <w:t>n</w:t>
            </w:r>
            <w:r w:rsidRPr="00C2762F">
              <w:rPr>
                <w:rFonts w:ascii="Times New Roman" w:eastAsia="Arial" w:hAnsi="Times New Roman" w:cs="Times New Roman"/>
                <w:color w:val="231F20"/>
                <w:spacing w:val="2"/>
              </w:rPr>
              <w:t>u</w:t>
            </w:r>
            <w:r w:rsidRPr="00C2762F">
              <w:rPr>
                <w:rFonts w:ascii="Times New Roman" w:eastAsia="Arial" w:hAnsi="Times New Roman" w:cs="Times New Roman"/>
                <w:color w:val="231F20"/>
                <w:spacing w:val="2"/>
                <w:w w:val="103"/>
              </w:rPr>
              <w:t>mbe</w:t>
            </w:r>
            <w:r w:rsidRPr="00C2762F">
              <w:rPr>
                <w:rFonts w:ascii="Times New Roman" w:eastAsia="Arial" w:hAnsi="Times New Roman" w:cs="Times New Roman"/>
                <w:color w:val="231F20"/>
                <w:w w:val="111"/>
              </w:rPr>
              <w:t>r</w:t>
            </w:r>
          </w:p>
        </w:tc>
      </w:tr>
      <w:tr w:rsidR="00AA55B2" w:rsidRPr="00C2762F" w14:paraId="1790BB5C" w14:textId="77777777" w:rsidTr="00AA55B2">
        <w:trPr>
          <w:trHeight w:hRule="exact" w:val="579"/>
        </w:trPr>
        <w:tc>
          <w:tcPr>
            <w:tcW w:w="3825" w:type="dxa"/>
            <w:tcBorders>
              <w:top w:val="single" w:sz="16" w:space="0" w:color="231F20"/>
              <w:left w:val="single" w:sz="2" w:space="0" w:color="231F20"/>
              <w:bottom w:val="single" w:sz="2" w:space="0" w:color="231F20"/>
              <w:right w:val="single" w:sz="2" w:space="0" w:color="231F20"/>
            </w:tcBorders>
          </w:tcPr>
          <w:p w14:paraId="2D69961E" w14:textId="77777777" w:rsidR="00AA55B2" w:rsidRPr="00C2762F" w:rsidRDefault="00AA55B2" w:rsidP="00E70B45">
            <w:pPr>
              <w:spacing w:before="4" w:after="0" w:line="160" w:lineRule="exact"/>
              <w:rPr>
                <w:rFonts w:ascii="Times New Roman" w:hAnsi="Times New Roman" w:cs="Times New Roman"/>
                <w:sz w:val="16"/>
                <w:szCs w:val="16"/>
              </w:rPr>
            </w:pPr>
          </w:p>
          <w:p w14:paraId="46B0D311" w14:textId="77777777" w:rsidR="00AA55B2" w:rsidRPr="00C2762F" w:rsidRDefault="00AA55B2" w:rsidP="00E70B45">
            <w:pPr>
              <w:spacing w:after="0" w:line="240" w:lineRule="auto"/>
              <w:ind w:left="177" w:right="-20"/>
              <w:rPr>
                <w:rFonts w:ascii="Times New Roman" w:eastAsia="Arial" w:hAnsi="Times New Roman" w:cs="Times New Roman"/>
              </w:rPr>
            </w:pPr>
            <w:r w:rsidRPr="00C2762F">
              <w:rPr>
                <w:rFonts w:ascii="Times New Roman" w:eastAsia="Arial" w:hAnsi="Times New Roman" w:cs="Times New Roman"/>
                <w:color w:val="231F20"/>
                <w:spacing w:val="1"/>
                <w:w w:val="106"/>
              </w:rPr>
              <w:t>M</w:t>
            </w:r>
            <w:r w:rsidRPr="00C2762F">
              <w:rPr>
                <w:rFonts w:ascii="Times New Roman" w:eastAsia="Arial" w:hAnsi="Times New Roman" w:cs="Times New Roman"/>
                <w:color w:val="231F20"/>
                <w:w w:val="109"/>
              </w:rPr>
              <w:t>o</w:t>
            </w:r>
            <w:r w:rsidRPr="00C2762F">
              <w:rPr>
                <w:rFonts w:ascii="Times New Roman" w:eastAsia="Arial" w:hAnsi="Times New Roman" w:cs="Times New Roman"/>
                <w:color w:val="231F20"/>
                <w:spacing w:val="12"/>
                <w:w w:val="108"/>
              </w:rPr>
              <w:t>r</w:t>
            </w:r>
            <w:r w:rsidRPr="00C2762F">
              <w:rPr>
                <w:rFonts w:ascii="Times New Roman" w:eastAsia="Arial" w:hAnsi="Times New Roman" w:cs="Times New Roman"/>
                <w:color w:val="231F20"/>
                <w:spacing w:val="-1"/>
                <w:w w:val="113"/>
              </w:rPr>
              <w:t>t</w:t>
            </w:r>
            <w:r w:rsidRPr="00C2762F">
              <w:rPr>
                <w:rFonts w:ascii="Times New Roman" w:eastAsia="Arial" w:hAnsi="Times New Roman" w:cs="Times New Roman"/>
                <w:color w:val="231F20"/>
                <w:w w:val="113"/>
              </w:rPr>
              <w:t>g</w:t>
            </w:r>
            <w:r w:rsidRPr="00C2762F">
              <w:rPr>
                <w:rFonts w:ascii="Times New Roman" w:eastAsia="Arial" w:hAnsi="Times New Roman" w:cs="Times New Roman"/>
                <w:color w:val="231F20"/>
                <w:w w:val="96"/>
              </w:rPr>
              <w:t>a</w:t>
            </w:r>
            <w:r w:rsidRPr="00C2762F">
              <w:rPr>
                <w:rFonts w:ascii="Times New Roman" w:eastAsia="Arial" w:hAnsi="Times New Roman" w:cs="Times New Roman"/>
                <w:color w:val="231F20"/>
                <w:w w:val="113"/>
              </w:rPr>
              <w:t>g</w:t>
            </w:r>
            <w:r w:rsidRPr="00C2762F">
              <w:rPr>
                <w:rFonts w:ascii="Times New Roman" w:eastAsia="Arial" w:hAnsi="Times New Roman" w:cs="Times New Roman"/>
                <w:color w:val="231F20"/>
                <w:w w:val="102"/>
              </w:rPr>
              <w:t>e</w:t>
            </w:r>
          </w:p>
        </w:tc>
        <w:tc>
          <w:tcPr>
            <w:tcW w:w="3773" w:type="dxa"/>
            <w:tcBorders>
              <w:top w:val="single" w:sz="16" w:space="0" w:color="231F20"/>
              <w:left w:val="single" w:sz="2" w:space="0" w:color="231F20"/>
              <w:bottom w:val="single" w:sz="2" w:space="0" w:color="231F20"/>
              <w:right w:val="single" w:sz="2" w:space="0" w:color="231F20"/>
            </w:tcBorders>
          </w:tcPr>
          <w:p w14:paraId="089E08AC" w14:textId="77777777" w:rsidR="00AA55B2" w:rsidRPr="00C2762F" w:rsidRDefault="00AA55B2" w:rsidP="00E70B45">
            <w:pPr>
              <w:rPr>
                <w:rFonts w:ascii="Times New Roman" w:hAnsi="Times New Roman" w:cs="Times New Roman"/>
              </w:rPr>
            </w:pPr>
          </w:p>
        </w:tc>
        <w:tc>
          <w:tcPr>
            <w:tcW w:w="3194" w:type="dxa"/>
            <w:tcBorders>
              <w:top w:val="single" w:sz="16" w:space="0" w:color="231F20"/>
              <w:left w:val="single" w:sz="2" w:space="0" w:color="231F20"/>
              <w:bottom w:val="single" w:sz="2" w:space="0" w:color="231F20"/>
              <w:right w:val="single" w:sz="2" w:space="0" w:color="231F20"/>
            </w:tcBorders>
          </w:tcPr>
          <w:p w14:paraId="31BF6BA1" w14:textId="77777777" w:rsidR="00AA55B2" w:rsidRPr="00C2762F" w:rsidRDefault="00AA55B2" w:rsidP="00E70B45">
            <w:pPr>
              <w:rPr>
                <w:rFonts w:ascii="Times New Roman" w:hAnsi="Times New Roman" w:cs="Times New Roman"/>
              </w:rPr>
            </w:pPr>
          </w:p>
        </w:tc>
      </w:tr>
      <w:tr w:rsidR="00AA55B2" w:rsidRPr="00C2762F" w14:paraId="795E4D31" w14:textId="77777777" w:rsidTr="00AA55B2">
        <w:trPr>
          <w:trHeight w:hRule="exact" w:val="580"/>
        </w:trPr>
        <w:tc>
          <w:tcPr>
            <w:tcW w:w="3825" w:type="dxa"/>
            <w:tcBorders>
              <w:top w:val="single" w:sz="2" w:space="0" w:color="231F20"/>
              <w:left w:val="single" w:sz="2" w:space="0" w:color="231F20"/>
              <w:bottom w:val="single" w:sz="2" w:space="0" w:color="231F20"/>
              <w:right w:val="single" w:sz="2" w:space="0" w:color="231F20"/>
            </w:tcBorders>
          </w:tcPr>
          <w:p w14:paraId="267070EB" w14:textId="77777777" w:rsidR="00AA55B2" w:rsidRPr="00C2762F" w:rsidRDefault="00AA55B2" w:rsidP="00E70B45">
            <w:pPr>
              <w:spacing w:before="2" w:after="0" w:line="190" w:lineRule="exact"/>
              <w:rPr>
                <w:rFonts w:ascii="Times New Roman" w:hAnsi="Times New Roman" w:cs="Times New Roman"/>
                <w:sz w:val="19"/>
                <w:szCs w:val="19"/>
              </w:rPr>
            </w:pPr>
          </w:p>
          <w:p w14:paraId="42A8BF90" w14:textId="77777777" w:rsidR="00AA55B2" w:rsidRPr="00C2762F" w:rsidRDefault="00AA55B2" w:rsidP="00E70B45">
            <w:pPr>
              <w:spacing w:after="0" w:line="240" w:lineRule="auto"/>
              <w:ind w:left="176" w:right="-20"/>
              <w:rPr>
                <w:rFonts w:ascii="Times New Roman" w:eastAsia="Times New Roman" w:hAnsi="Times New Roman" w:cs="Times New Roman"/>
              </w:rPr>
            </w:pPr>
            <w:r w:rsidRPr="00C2762F">
              <w:rPr>
                <w:rFonts w:ascii="Times New Roman" w:eastAsia="Times New Roman" w:hAnsi="Times New Roman" w:cs="Times New Roman"/>
                <w:color w:val="231F20"/>
                <w:spacing w:val="1"/>
                <w:w w:val="113"/>
              </w:rPr>
              <w:t>H</w:t>
            </w:r>
            <w:r w:rsidRPr="00C2762F">
              <w:rPr>
                <w:rFonts w:ascii="Times New Roman" w:eastAsia="Times New Roman" w:hAnsi="Times New Roman" w:cs="Times New Roman"/>
                <w:color w:val="231F20"/>
                <w:w w:val="113"/>
              </w:rPr>
              <w:t>ome</w:t>
            </w:r>
            <w:r w:rsidRPr="00C2762F">
              <w:rPr>
                <w:rFonts w:ascii="Times New Roman" w:eastAsia="Times New Roman" w:hAnsi="Times New Roman" w:cs="Times New Roman"/>
                <w:color w:val="231F20"/>
                <w:spacing w:val="-3"/>
                <w:w w:val="113"/>
              </w:rPr>
              <w:t xml:space="preserve"> </w:t>
            </w:r>
            <w:r w:rsidRPr="00C2762F">
              <w:rPr>
                <w:rFonts w:ascii="Times New Roman" w:eastAsia="Times New Roman" w:hAnsi="Times New Roman" w:cs="Times New Roman"/>
                <w:color w:val="231F20"/>
                <w:spacing w:val="1"/>
                <w:w w:val="128"/>
              </w:rPr>
              <w:t>e</w:t>
            </w:r>
            <w:r w:rsidRPr="00C2762F">
              <w:rPr>
                <w:rFonts w:ascii="Times New Roman" w:eastAsia="Times New Roman" w:hAnsi="Times New Roman" w:cs="Times New Roman"/>
                <w:color w:val="231F20"/>
                <w:spacing w:val="-1"/>
                <w:w w:val="127"/>
              </w:rPr>
              <w:t>q</w:t>
            </w:r>
            <w:r w:rsidRPr="00C2762F">
              <w:rPr>
                <w:rFonts w:ascii="Times New Roman" w:eastAsia="Times New Roman" w:hAnsi="Times New Roman" w:cs="Times New Roman"/>
                <w:color w:val="231F20"/>
                <w:spacing w:val="-1"/>
                <w:w w:val="116"/>
              </w:rPr>
              <w:t>u</w:t>
            </w:r>
            <w:r w:rsidRPr="00C2762F">
              <w:rPr>
                <w:rFonts w:ascii="Times New Roman" w:eastAsia="Times New Roman" w:hAnsi="Times New Roman" w:cs="Times New Roman"/>
                <w:color w:val="231F20"/>
                <w:spacing w:val="3"/>
                <w:w w:val="89"/>
              </w:rPr>
              <w:t>i</w:t>
            </w:r>
            <w:r w:rsidRPr="00C2762F">
              <w:rPr>
                <w:rFonts w:ascii="Times New Roman" w:eastAsia="Times New Roman" w:hAnsi="Times New Roman" w:cs="Times New Roman"/>
                <w:color w:val="231F20"/>
                <w:spacing w:val="10"/>
                <w:w w:val="114"/>
              </w:rPr>
              <w:t>t</w:t>
            </w:r>
            <w:r w:rsidRPr="00C2762F">
              <w:rPr>
                <w:rFonts w:ascii="Times New Roman" w:eastAsia="Times New Roman" w:hAnsi="Times New Roman" w:cs="Times New Roman"/>
                <w:color w:val="231F20"/>
                <w:w w:val="97"/>
              </w:rPr>
              <w:t>y</w:t>
            </w:r>
            <w:r w:rsidRPr="00C2762F">
              <w:rPr>
                <w:rFonts w:ascii="Times New Roman" w:eastAsia="Times New Roman" w:hAnsi="Times New Roman" w:cs="Times New Roman"/>
                <w:color w:val="231F20"/>
              </w:rPr>
              <w:t xml:space="preserve"> </w:t>
            </w:r>
            <w:r w:rsidRPr="00C2762F">
              <w:rPr>
                <w:rFonts w:ascii="Times New Roman" w:eastAsia="Times New Roman" w:hAnsi="Times New Roman" w:cs="Times New Roman"/>
                <w:color w:val="231F20"/>
                <w:w w:val="110"/>
              </w:rPr>
              <w:t>lo</w:t>
            </w:r>
            <w:r w:rsidRPr="00C2762F">
              <w:rPr>
                <w:rFonts w:ascii="Times New Roman" w:eastAsia="Times New Roman" w:hAnsi="Times New Roman" w:cs="Times New Roman"/>
                <w:color w:val="231F20"/>
                <w:spacing w:val="-1"/>
                <w:w w:val="120"/>
              </w:rPr>
              <w:t>a</w:t>
            </w:r>
            <w:r w:rsidRPr="00C2762F">
              <w:rPr>
                <w:rFonts w:ascii="Times New Roman" w:eastAsia="Times New Roman" w:hAnsi="Times New Roman" w:cs="Times New Roman"/>
                <w:color w:val="231F20"/>
                <w:w w:val="116"/>
              </w:rPr>
              <w:t>n</w:t>
            </w:r>
          </w:p>
        </w:tc>
        <w:tc>
          <w:tcPr>
            <w:tcW w:w="3773" w:type="dxa"/>
            <w:tcBorders>
              <w:top w:val="single" w:sz="2" w:space="0" w:color="231F20"/>
              <w:left w:val="single" w:sz="2" w:space="0" w:color="231F20"/>
              <w:bottom w:val="single" w:sz="2" w:space="0" w:color="231F20"/>
              <w:right w:val="single" w:sz="2" w:space="0" w:color="231F20"/>
            </w:tcBorders>
          </w:tcPr>
          <w:p w14:paraId="5EC9C922" w14:textId="77777777" w:rsidR="00AA55B2" w:rsidRPr="00C2762F" w:rsidRDefault="00AA55B2" w:rsidP="00E70B45">
            <w:pPr>
              <w:rPr>
                <w:rFonts w:ascii="Times New Roman" w:hAnsi="Times New Roman" w:cs="Times New Roman"/>
              </w:rPr>
            </w:pPr>
          </w:p>
        </w:tc>
        <w:tc>
          <w:tcPr>
            <w:tcW w:w="3194" w:type="dxa"/>
            <w:tcBorders>
              <w:top w:val="single" w:sz="2" w:space="0" w:color="231F20"/>
              <w:left w:val="single" w:sz="2" w:space="0" w:color="231F20"/>
              <w:bottom w:val="single" w:sz="2" w:space="0" w:color="231F20"/>
              <w:right w:val="single" w:sz="2" w:space="0" w:color="231F20"/>
            </w:tcBorders>
          </w:tcPr>
          <w:p w14:paraId="7E3604AD" w14:textId="77777777" w:rsidR="00AA55B2" w:rsidRPr="00C2762F" w:rsidRDefault="00AA55B2" w:rsidP="00E70B45">
            <w:pPr>
              <w:rPr>
                <w:rFonts w:ascii="Times New Roman" w:hAnsi="Times New Roman" w:cs="Times New Roman"/>
              </w:rPr>
            </w:pPr>
          </w:p>
        </w:tc>
      </w:tr>
      <w:tr w:rsidR="00AA55B2" w:rsidRPr="00C2762F" w14:paraId="6B8A16D9" w14:textId="77777777" w:rsidTr="00AA55B2">
        <w:trPr>
          <w:trHeight w:hRule="exact" w:val="656"/>
        </w:trPr>
        <w:tc>
          <w:tcPr>
            <w:tcW w:w="3825" w:type="dxa"/>
            <w:tcBorders>
              <w:top w:val="single" w:sz="2" w:space="0" w:color="231F20"/>
              <w:left w:val="single" w:sz="2" w:space="0" w:color="231F20"/>
              <w:bottom w:val="single" w:sz="2" w:space="0" w:color="231F20"/>
              <w:right w:val="single" w:sz="2" w:space="0" w:color="231F20"/>
            </w:tcBorders>
          </w:tcPr>
          <w:p w14:paraId="31C443D1" w14:textId="77777777" w:rsidR="00AA55B2" w:rsidRPr="00C2762F" w:rsidRDefault="00AA55B2" w:rsidP="00E70B45">
            <w:pPr>
              <w:spacing w:before="1" w:after="0" w:line="190" w:lineRule="exact"/>
              <w:rPr>
                <w:rFonts w:ascii="Times New Roman" w:hAnsi="Times New Roman" w:cs="Times New Roman"/>
                <w:sz w:val="19"/>
                <w:szCs w:val="19"/>
              </w:rPr>
            </w:pPr>
          </w:p>
          <w:p w14:paraId="516A7BDF" w14:textId="77777777" w:rsidR="00AA55B2" w:rsidRPr="00C2762F" w:rsidRDefault="00AA55B2" w:rsidP="00E70B45">
            <w:pPr>
              <w:spacing w:after="0" w:line="240" w:lineRule="auto"/>
              <w:ind w:left="177" w:right="-20"/>
              <w:rPr>
                <w:rFonts w:ascii="Times New Roman" w:eastAsia="Arial" w:hAnsi="Times New Roman" w:cs="Times New Roman"/>
              </w:rPr>
            </w:pPr>
            <w:r w:rsidRPr="00C2762F">
              <w:rPr>
                <w:rFonts w:ascii="Times New Roman" w:eastAsia="Arial" w:hAnsi="Times New Roman" w:cs="Times New Roman"/>
                <w:color w:val="231F20"/>
                <w:spacing w:val="4"/>
              </w:rPr>
              <w:t>C</w:t>
            </w:r>
            <w:r w:rsidRPr="00C2762F">
              <w:rPr>
                <w:rFonts w:ascii="Times New Roman" w:eastAsia="Arial" w:hAnsi="Times New Roman" w:cs="Times New Roman"/>
                <w:color w:val="231F20"/>
                <w:spacing w:val="-1"/>
              </w:rPr>
              <w:t>a</w:t>
            </w:r>
            <w:r w:rsidRPr="00C2762F">
              <w:rPr>
                <w:rFonts w:ascii="Times New Roman" w:eastAsia="Arial" w:hAnsi="Times New Roman" w:cs="Times New Roman"/>
                <w:color w:val="231F20"/>
              </w:rPr>
              <w:t>r</w:t>
            </w:r>
            <w:r w:rsidRPr="00C2762F">
              <w:rPr>
                <w:rFonts w:ascii="Times New Roman" w:eastAsia="Arial" w:hAnsi="Times New Roman" w:cs="Times New Roman"/>
                <w:color w:val="231F20"/>
                <w:spacing w:val="-8"/>
              </w:rPr>
              <w:t xml:space="preserve"> </w:t>
            </w:r>
            <w:r w:rsidRPr="00C2762F">
              <w:rPr>
                <w:rFonts w:ascii="Times New Roman" w:eastAsia="Arial" w:hAnsi="Times New Roman" w:cs="Times New Roman"/>
                <w:color w:val="231F20"/>
                <w:w w:val="113"/>
              </w:rPr>
              <w:t>l</w:t>
            </w:r>
            <w:r w:rsidRPr="00C2762F">
              <w:rPr>
                <w:rFonts w:ascii="Times New Roman" w:eastAsia="Arial" w:hAnsi="Times New Roman" w:cs="Times New Roman"/>
                <w:color w:val="231F20"/>
                <w:w w:val="109"/>
              </w:rPr>
              <w:t>o</w:t>
            </w:r>
            <w:r w:rsidRPr="00C2762F">
              <w:rPr>
                <w:rFonts w:ascii="Times New Roman" w:eastAsia="Arial" w:hAnsi="Times New Roman" w:cs="Times New Roman"/>
                <w:color w:val="231F20"/>
                <w:spacing w:val="-1"/>
              </w:rPr>
              <w:t>an</w:t>
            </w:r>
          </w:p>
        </w:tc>
        <w:tc>
          <w:tcPr>
            <w:tcW w:w="3773" w:type="dxa"/>
            <w:tcBorders>
              <w:top w:val="single" w:sz="2" w:space="0" w:color="231F20"/>
              <w:left w:val="single" w:sz="2" w:space="0" w:color="231F20"/>
              <w:bottom w:val="single" w:sz="2" w:space="0" w:color="231F20"/>
              <w:right w:val="single" w:sz="2" w:space="0" w:color="231F20"/>
            </w:tcBorders>
          </w:tcPr>
          <w:p w14:paraId="7D1EF6C5" w14:textId="77777777" w:rsidR="00AA55B2" w:rsidRPr="00C2762F" w:rsidRDefault="00AA55B2" w:rsidP="00E70B45">
            <w:pPr>
              <w:rPr>
                <w:rFonts w:ascii="Times New Roman" w:hAnsi="Times New Roman" w:cs="Times New Roman"/>
              </w:rPr>
            </w:pPr>
          </w:p>
        </w:tc>
        <w:tc>
          <w:tcPr>
            <w:tcW w:w="3194" w:type="dxa"/>
            <w:tcBorders>
              <w:top w:val="single" w:sz="2" w:space="0" w:color="231F20"/>
              <w:left w:val="single" w:sz="2" w:space="0" w:color="231F20"/>
              <w:bottom w:val="single" w:sz="2" w:space="0" w:color="231F20"/>
              <w:right w:val="single" w:sz="2" w:space="0" w:color="231F20"/>
            </w:tcBorders>
          </w:tcPr>
          <w:p w14:paraId="27EDDED3" w14:textId="77777777" w:rsidR="00AA55B2" w:rsidRPr="00C2762F" w:rsidRDefault="00AA55B2" w:rsidP="00E70B45">
            <w:pPr>
              <w:rPr>
                <w:rFonts w:ascii="Times New Roman" w:hAnsi="Times New Roman" w:cs="Times New Roman"/>
              </w:rPr>
            </w:pPr>
          </w:p>
        </w:tc>
      </w:tr>
      <w:tr w:rsidR="00AA55B2" w:rsidRPr="00C2762F" w14:paraId="39840F32" w14:textId="77777777" w:rsidTr="00AA55B2">
        <w:trPr>
          <w:trHeight w:hRule="exact" w:val="580"/>
        </w:trPr>
        <w:tc>
          <w:tcPr>
            <w:tcW w:w="3825" w:type="dxa"/>
            <w:tcBorders>
              <w:top w:val="single" w:sz="2" w:space="0" w:color="231F20"/>
              <w:left w:val="single" w:sz="2" w:space="0" w:color="231F20"/>
              <w:bottom w:val="single" w:sz="2" w:space="0" w:color="231F20"/>
              <w:right w:val="single" w:sz="2" w:space="0" w:color="231F20"/>
            </w:tcBorders>
          </w:tcPr>
          <w:p w14:paraId="2B9B66A3" w14:textId="77777777" w:rsidR="00AA55B2" w:rsidRPr="00C2762F" w:rsidRDefault="00AA55B2" w:rsidP="00E70B45">
            <w:pPr>
              <w:spacing w:before="1" w:after="0" w:line="190" w:lineRule="exact"/>
              <w:rPr>
                <w:rFonts w:ascii="Times New Roman" w:hAnsi="Times New Roman" w:cs="Times New Roman"/>
                <w:sz w:val="19"/>
                <w:szCs w:val="19"/>
              </w:rPr>
            </w:pPr>
          </w:p>
          <w:p w14:paraId="03BD52F6" w14:textId="77777777" w:rsidR="00AA55B2" w:rsidRPr="00C2762F" w:rsidRDefault="00AA55B2" w:rsidP="00E70B45">
            <w:pPr>
              <w:spacing w:after="0" w:line="240" w:lineRule="auto"/>
              <w:ind w:left="177" w:right="-20"/>
              <w:rPr>
                <w:rFonts w:ascii="Times New Roman" w:eastAsia="Arial" w:hAnsi="Times New Roman" w:cs="Times New Roman"/>
              </w:rPr>
            </w:pPr>
            <w:r w:rsidRPr="00C2762F">
              <w:rPr>
                <w:rFonts w:ascii="Times New Roman" w:eastAsia="Arial" w:hAnsi="Times New Roman" w:cs="Times New Roman"/>
                <w:color w:val="231F20"/>
              </w:rPr>
              <w:t>C</w:t>
            </w:r>
            <w:r w:rsidRPr="00C2762F">
              <w:rPr>
                <w:rFonts w:ascii="Times New Roman" w:eastAsia="Arial" w:hAnsi="Times New Roman" w:cs="Times New Roman"/>
                <w:color w:val="231F20"/>
                <w:spacing w:val="-1"/>
              </w:rPr>
              <w:t>r</w:t>
            </w:r>
            <w:r w:rsidRPr="00C2762F">
              <w:rPr>
                <w:rFonts w:ascii="Times New Roman" w:eastAsia="Arial" w:hAnsi="Times New Roman" w:cs="Times New Roman"/>
                <w:color w:val="231F20"/>
                <w:spacing w:val="1"/>
              </w:rPr>
              <w:t>e</w:t>
            </w:r>
            <w:r w:rsidRPr="00C2762F">
              <w:rPr>
                <w:rFonts w:ascii="Times New Roman" w:eastAsia="Arial" w:hAnsi="Times New Roman" w:cs="Times New Roman"/>
                <w:color w:val="231F20"/>
                <w:spacing w:val="-1"/>
              </w:rPr>
              <w:t>d</w:t>
            </w:r>
            <w:r w:rsidRPr="00C2762F">
              <w:rPr>
                <w:rFonts w:ascii="Times New Roman" w:eastAsia="Arial" w:hAnsi="Times New Roman" w:cs="Times New Roman"/>
                <w:color w:val="231F20"/>
                <w:spacing w:val="3"/>
              </w:rPr>
              <w:t>i</w:t>
            </w:r>
            <w:r w:rsidRPr="00C2762F">
              <w:rPr>
                <w:rFonts w:ascii="Times New Roman" w:eastAsia="Arial" w:hAnsi="Times New Roman" w:cs="Times New Roman"/>
                <w:color w:val="231F20"/>
              </w:rPr>
              <w:t>t</w:t>
            </w:r>
            <w:r w:rsidRPr="00C2762F">
              <w:rPr>
                <w:rFonts w:ascii="Times New Roman" w:eastAsia="Arial" w:hAnsi="Times New Roman" w:cs="Times New Roman"/>
                <w:color w:val="231F20"/>
                <w:spacing w:val="32"/>
              </w:rPr>
              <w:t xml:space="preserve"> </w:t>
            </w:r>
            <w:r w:rsidRPr="00C2762F">
              <w:rPr>
                <w:rFonts w:ascii="Times New Roman" w:eastAsia="Arial" w:hAnsi="Times New Roman" w:cs="Times New Roman"/>
                <w:color w:val="231F20"/>
                <w:spacing w:val="5"/>
              </w:rPr>
              <w:t>c</w:t>
            </w:r>
            <w:r w:rsidRPr="00C2762F">
              <w:rPr>
                <w:rFonts w:ascii="Times New Roman" w:eastAsia="Arial" w:hAnsi="Times New Roman" w:cs="Times New Roman"/>
                <w:color w:val="231F20"/>
                <w:spacing w:val="-1"/>
                <w:w w:val="96"/>
              </w:rPr>
              <w:t>a</w:t>
            </w:r>
            <w:r w:rsidRPr="00C2762F">
              <w:rPr>
                <w:rFonts w:ascii="Times New Roman" w:eastAsia="Arial" w:hAnsi="Times New Roman" w:cs="Times New Roman"/>
                <w:color w:val="231F20"/>
                <w:spacing w:val="-1"/>
                <w:w w:val="112"/>
              </w:rPr>
              <w:t>rd</w:t>
            </w:r>
          </w:p>
        </w:tc>
        <w:tc>
          <w:tcPr>
            <w:tcW w:w="3773" w:type="dxa"/>
            <w:tcBorders>
              <w:top w:val="single" w:sz="2" w:space="0" w:color="231F20"/>
              <w:left w:val="single" w:sz="2" w:space="0" w:color="231F20"/>
              <w:bottom w:val="single" w:sz="2" w:space="0" w:color="231F20"/>
              <w:right w:val="single" w:sz="2" w:space="0" w:color="231F20"/>
            </w:tcBorders>
          </w:tcPr>
          <w:p w14:paraId="11244F62" w14:textId="77777777" w:rsidR="00AA55B2" w:rsidRPr="00C2762F" w:rsidRDefault="00AA55B2" w:rsidP="00E70B45">
            <w:pPr>
              <w:rPr>
                <w:rFonts w:ascii="Times New Roman" w:hAnsi="Times New Roman" w:cs="Times New Roman"/>
              </w:rPr>
            </w:pPr>
          </w:p>
        </w:tc>
        <w:tc>
          <w:tcPr>
            <w:tcW w:w="3194" w:type="dxa"/>
            <w:tcBorders>
              <w:top w:val="single" w:sz="2" w:space="0" w:color="231F20"/>
              <w:left w:val="single" w:sz="2" w:space="0" w:color="231F20"/>
              <w:bottom w:val="single" w:sz="2" w:space="0" w:color="231F20"/>
              <w:right w:val="single" w:sz="2" w:space="0" w:color="231F20"/>
            </w:tcBorders>
          </w:tcPr>
          <w:p w14:paraId="390615EE" w14:textId="77777777" w:rsidR="00AA55B2" w:rsidRPr="00C2762F" w:rsidRDefault="00AA55B2" w:rsidP="00E70B45">
            <w:pPr>
              <w:rPr>
                <w:rFonts w:ascii="Times New Roman" w:hAnsi="Times New Roman" w:cs="Times New Roman"/>
              </w:rPr>
            </w:pPr>
          </w:p>
        </w:tc>
      </w:tr>
      <w:tr w:rsidR="00AA55B2" w:rsidRPr="00C2762F" w14:paraId="2195EFE4" w14:textId="77777777" w:rsidTr="00AA55B2">
        <w:trPr>
          <w:trHeight w:hRule="exact" w:val="580"/>
        </w:trPr>
        <w:tc>
          <w:tcPr>
            <w:tcW w:w="3825" w:type="dxa"/>
            <w:tcBorders>
              <w:top w:val="single" w:sz="2" w:space="0" w:color="231F20"/>
              <w:left w:val="single" w:sz="2" w:space="0" w:color="231F20"/>
              <w:bottom w:val="single" w:sz="2" w:space="0" w:color="231F20"/>
              <w:right w:val="single" w:sz="2" w:space="0" w:color="231F20"/>
            </w:tcBorders>
          </w:tcPr>
          <w:p w14:paraId="1A47D2CC" w14:textId="77777777" w:rsidR="00AA55B2" w:rsidRPr="00C2762F" w:rsidRDefault="00AA55B2" w:rsidP="00E70B45">
            <w:pPr>
              <w:spacing w:before="2" w:after="0" w:line="190" w:lineRule="exact"/>
              <w:rPr>
                <w:rFonts w:ascii="Times New Roman" w:hAnsi="Times New Roman" w:cs="Times New Roman"/>
                <w:sz w:val="19"/>
                <w:szCs w:val="19"/>
              </w:rPr>
            </w:pPr>
          </w:p>
          <w:p w14:paraId="506EA996" w14:textId="77777777" w:rsidR="00AA55B2" w:rsidRPr="00C2762F" w:rsidRDefault="00AA55B2" w:rsidP="00E70B45">
            <w:pPr>
              <w:spacing w:after="0" w:line="240" w:lineRule="auto"/>
              <w:ind w:left="177" w:right="-20"/>
              <w:rPr>
                <w:rFonts w:ascii="Times New Roman" w:eastAsia="Times New Roman" w:hAnsi="Times New Roman" w:cs="Times New Roman"/>
              </w:rPr>
            </w:pPr>
            <w:r w:rsidRPr="00C2762F">
              <w:rPr>
                <w:rFonts w:ascii="Times New Roman" w:eastAsia="Times New Roman" w:hAnsi="Times New Roman" w:cs="Times New Roman"/>
                <w:color w:val="231F20"/>
                <w:spacing w:val="-2"/>
                <w:w w:val="116"/>
              </w:rPr>
              <w:t>S</w:t>
            </w:r>
            <w:r w:rsidRPr="00C2762F">
              <w:rPr>
                <w:rFonts w:ascii="Times New Roman" w:eastAsia="Times New Roman" w:hAnsi="Times New Roman" w:cs="Times New Roman"/>
                <w:color w:val="231F20"/>
                <w:spacing w:val="2"/>
                <w:w w:val="116"/>
              </w:rPr>
              <w:t>t</w:t>
            </w:r>
            <w:r w:rsidRPr="00C2762F">
              <w:rPr>
                <w:rFonts w:ascii="Times New Roman" w:eastAsia="Times New Roman" w:hAnsi="Times New Roman" w:cs="Times New Roman"/>
                <w:color w:val="231F20"/>
                <w:w w:val="116"/>
              </w:rPr>
              <w:t>ude</w:t>
            </w:r>
            <w:r w:rsidRPr="00C2762F">
              <w:rPr>
                <w:rFonts w:ascii="Times New Roman" w:eastAsia="Times New Roman" w:hAnsi="Times New Roman" w:cs="Times New Roman"/>
                <w:color w:val="231F20"/>
                <w:spacing w:val="1"/>
                <w:w w:val="116"/>
              </w:rPr>
              <w:t>n</w:t>
            </w:r>
            <w:r w:rsidRPr="00C2762F">
              <w:rPr>
                <w:rFonts w:ascii="Times New Roman" w:eastAsia="Times New Roman" w:hAnsi="Times New Roman" w:cs="Times New Roman"/>
                <w:color w:val="231F20"/>
                <w:w w:val="116"/>
              </w:rPr>
              <w:t>t</w:t>
            </w:r>
            <w:r w:rsidRPr="00C2762F">
              <w:rPr>
                <w:rFonts w:ascii="Times New Roman" w:eastAsia="Times New Roman" w:hAnsi="Times New Roman" w:cs="Times New Roman"/>
                <w:color w:val="231F20"/>
                <w:spacing w:val="-8"/>
                <w:w w:val="116"/>
              </w:rPr>
              <w:t xml:space="preserve"> </w:t>
            </w:r>
            <w:r w:rsidRPr="00C2762F">
              <w:rPr>
                <w:rFonts w:ascii="Times New Roman" w:eastAsia="Times New Roman" w:hAnsi="Times New Roman" w:cs="Times New Roman"/>
                <w:color w:val="231F20"/>
                <w:w w:val="110"/>
              </w:rPr>
              <w:t>lo</w:t>
            </w:r>
            <w:r w:rsidRPr="00C2762F">
              <w:rPr>
                <w:rFonts w:ascii="Times New Roman" w:eastAsia="Times New Roman" w:hAnsi="Times New Roman" w:cs="Times New Roman"/>
                <w:color w:val="231F20"/>
                <w:spacing w:val="-1"/>
                <w:w w:val="120"/>
              </w:rPr>
              <w:t>a</w:t>
            </w:r>
            <w:r w:rsidRPr="00C2762F">
              <w:rPr>
                <w:rFonts w:ascii="Times New Roman" w:eastAsia="Times New Roman" w:hAnsi="Times New Roman" w:cs="Times New Roman"/>
                <w:color w:val="231F20"/>
                <w:w w:val="116"/>
              </w:rPr>
              <w:t>n</w:t>
            </w:r>
          </w:p>
        </w:tc>
        <w:tc>
          <w:tcPr>
            <w:tcW w:w="3773" w:type="dxa"/>
            <w:tcBorders>
              <w:top w:val="single" w:sz="2" w:space="0" w:color="231F20"/>
              <w:left w:val="single" w:sz="2" w:space="0" w:color="231F20"/>
              <w:bottom w:val="single" w:sz="2" w:space="0" w:color="231F20"/>
              <w:right w:val="single" w:sz="2" w:space="0" w:color="231F20"/>
            </w:tcBorders>
          </w:tcPr>
          <w:p w14:paraId="406CB24A" w14:textId="77777777" w:rsidR="00AA55B2" w:rsidRPr="00C2762F" w:rsidRDefault="00AA55B2" w:rsidP="00E70B45">
            <w:pPr>
              <w:rPr>
                <w:rFonts w:ascii="Times New Roman" w:hAnsi="Times New Roman" w:cs="Times New Roman"/>
              </w:rPr>
            </w:pPr>
          </w:p>
        </w:tc>
        <w:tc>
          <w:tcPr>
            <w:tcW w:w="3194" w:type="dxa"/>
            <w:tcBorders>
              <w:top w:val="single" w:sz="2" w:space="0" w:color="231F20"/>
              <w:left w:val="single" w:sz="2" w:space="0" w:color="231F20"/>
              <w:bottom w:val="single" w:sz="2" w:space="0" w:color="231F20"/>
              <w:right w:val="single" w:sz="2" w:space="0" w:color="231F20"/>
            </w:tcBorders>
          </w:tcPr>
          <w:p w14:paraId="25008FB6" w14:textId="77777777" w:rsidR="00AA55B2" w:rsidRPr="00C2762F" w:rsidRDefault="00AA55B2" w:rsidP="00E70B45">
            <w:pPr>
              <w:rPr>
                <w:rFonts w:ascii="Times New Roman" w:hAnsi="Times New Roman" w:cs="Times New Roman"/>
              </w:rPr>
            </w:pPr>
          </w:p>
        </w:tc>
      </w:tr>
      <w:tr w:rsidR="00AA55B2" w:rsidRPr="00C2762F" w14:paraId="67CB1D9B" w14:textId="77777777" w:rsidTr="00AA55B2">
        <w:trPr>
          <w:trHeight w:hRule="exact" w:val="580"/>
        </w:trPr>
        <w:tc>
          <w:tcPr>
            <w:tcW w:w="3825" w:type="dxa"/>
            <w:tcBorders>
              <w:top w:val="single" w:sz="2" w:space="0" w:color="231F20"/>
              <w:left w:val="single" w:sz="2" w:space="0" w:color="231F20"/>
              <w:bottom w:val="single" w:sz="2" w:space="0" w:color="231F20"/>
              <w:right w:val="single" w:sz="2" w:space="0" w:color="231F20"/>
            </w:tcBorders>
          </w:tcPr>
          <w:p w14:paraId="1020CF34" w14:textId="77777777" w:rsidR="00AA55B2" w:rsidRPr="00C2762F" w:rsidRDefault="00AA55B2" w:rsidP="00E70B45">
            <w:pPr>
              <w:spacing w:before="1" w:after="0" w:line="190" w:lineRule="exact"/>
              <w:rPr>
                <w:rFonts w:ascii="Times New Roman" w:hAnsi="Times New Roman" w:cs="Times New Roman"/>
                <w:sz w:val="19"/>
                <w:szCs w:val="19"/>
              </w:rPr>
            </w:pPr>
          </w:p>
          <w:p w14:paraId="55B9BB68" w14:textId="77777777" w:rsidR="00AA55B2" w:rsidRPr="00C2762F" w:rsidRDefault="00AA55B2" w:rsidP="00E70B45">
            <w:pPr>
              <w:spacing w:after="0" w:line="240" w:lineRule="auto"/>
              <w:ind w:left="177" w:right="-20"/>
              <w:rPr>
                <w:rFonts w:ascii="Times New Roman" w:eastAsia="Arial" w:hAnsi="Times New Roman" w:cs="Times New Roman"/>
              </w:rPr>
            </w:pPr>
            <w:r w:rsidRPr="00C2762F">
              <w:rPr>
                <w:rFonts w:ascii="Times New Roman" w:eastAsia="Arial" w:hAnsi="Times New Roman" w:cs="Times New Roman"/>
                <w:color w:val="231F20"/>
                <w:spacing w:val="6"/>
                <w:w w:val="109"/>
              </w:rPr>
              <w:t>O</w:t>
            </w:r>
            <w:r w:rsidRPr="00C2762F">
              <w:rPr>
                <w:rFonts w:ascii="Times New Roman" w:eastAsia="Arial" w:hAnsi="Times New Roman" w:cs="Times New Roman"/>
                <w:color w:val="231F20"/>
                <w:spacing w:val="2"/>
                <w:w w:val="107"/>
              </w:rPr>
              <w:t>t</w:t>
            </w:r>
            <w:r w:rsidRPr="00C2762F">
              <w:rPr>
                <w:rFonts w:ascii="Times New Roman" w:eastAsia="Arial" w:hAnsi="Times New Roman" w:cs="Times New Roman"/>
                <w:color w:val="231F20"/>
                <w:w w:val="107"/>
              </w:rPr>
              <w:t>h</w:t>
            </w:r>
            <w:r w:rsidRPr="00C2762F">
              <w:rPr>
                <w:rFonts w:ascii="Times New Roman" w:eastAsia="Arial" w:hAnsi="Times New Roman" w:cs="Times New Roman"/>
                <w:color w:val="231F20"/>
                <w:w w:val="102"/>
              </w:rPr>
              <w:t>e</w:t>
            </w:r>
            <w:r w:rsidRPr="00C2762F">
              <w:rPr>
                <w:rFonts w:ascii="Times New Roman" w:eastAsia="Arial" w:hAnsi="Times New Roman" w:cs="Times New Roman"/>
                <w:color w:val="231F20"/>
                <w:spacing w:val="2"/>
                <w:w w:val="108"/>
              </w:rPr>
              <w:t>r:</w:t>
            </w:r>
          </w:p>
        </w:tc>
        <w:tc>
          <w:tcPr>
            <w:tcW w:w="3773" w:type="dxa"/>
            <w:tcBorders>
              <w:top w:val="single" w:sz="2" w:space="0" w:color="231F20"/>
              <w:left w:val="single" w:sz="2" w:space="0" w:color="231F20"/>
              <w:bottom w:val="single" w:sz="2" w:space="0" w:color="231F20"/>
              <w:right w:val="single" w:sz="2" w:space="0" w:color="231F20"/>
            </w:tcBorders>
          </w:tcPr>
          <w:p w14:paraId="5157637D" w14:textId="77777777" w:rsidR="00AA55B2" w:rsidRPr="00C2762F" w:rsidRDefault="00AA55B2" w:rsidP="00E70B45">
            <w:pPr>
              <w:rPr>
                <w:rFonts w:ascii="Times New Roman" w:hAnsi="Times New Roman" w:cs="Times New Roman"/>
              </w:rPr>
            </w:pPr>
          </w:p>
        </w:tc>
        <w:tc>
          <w:tcPr>
            <w:tcW w:w="3194" w:type="dxa"/>
            <w:tcBorders>
              <w:top w:val="single" w:sz="2" w:space="0" w:color="231F20"/>
              <w:left w:val="single" w:sz="2" w:space="0" w:color="231F20"/>
              <w:bottom w:val="single" w:sz="2" w:space="0" w:color="231F20"/>
              <w:right w:val="single" w:sz="2" w:space="0" w:color="231F20"/>
            </w:tcBorders>
          </w:tcPr>
          <w:p w14:paraId="2090A308" w14:textId="77777777" w:rsidR="00AA55B2" w:rsidRPr="00C2762F" w:rsidRDefault="00AA55B2" w:rsidP="00E70B45">
            <w:pPr>
              <w:rPr>
                <w:rFonts w:ascii="Times New Roman" w:hAnsi="Times New Roman" w:cs="Times New Roman"/>
              </w:rPr>
            </w:pPr>
          </w:p>
        </w:tc>
      </w:tr>
    </w:tbl>
    <w:p w14:paraId="763BA9E2" w14:textId="77777777" w:rsidR="00AA55B2" w:rsidRPr="00C2762F" w:rsidRDefault="00AA55B2" w:rsidP="00AA55B2">
      <w:pPr>
        <w:spacing w:after="0" w:line="200" w:lineRule="exact"/>
        <w:rPr>
          <w:rFonts w:ascii="Times New Roman" w:hAnsi="Times New Roman" w:cs="Times New Roman"/>
          <w:sz w:val="20"/>
          <w:szCs w:val="20"/>
        </w:rPr>
      </w:pPr>
    </w:p>
    <w:tbl>
      <w:tblPr>
        <w:tblpPr w:leftFromText="180" w:rightFromText="180" w:vertAnchor="text" w:horzAnchor="margin" w:tblpXSpec="center" w:tblpY="154"/>
        <w:tblW w:w="10795" w:type="dxa"/>
        <w:tblLayout w:type="fixed"/>
        <w:tblCellMar>
          <w:left w:w="0" w:type="dxa"/>
          <w:right w:w="0" w:type="dxa"/>
        </w:tblCellMar>
        <w:tblLook w:val="01E0" w:firstRow="1" w:lastRow="1" w:firstColumn="1" w:lastColumn="1" w:noHBand="0" w:noVBand="0"/>
      </w:tblPr>
      <w:tblGrid>
        <w:gridCol w:w="3828"/>
        <w:gridCol w:w="3773"/>
        <w:gridCol w:w="3194"/>
      </w:tblGrid>
      <w:tr w:rsidR="00AA55B2" w:rsidRPr="00C2762F" w14:paraId="31899F4A" w14:textId="77777777" w:rsidTr="00AA55B2">
        <w:trPr>
          <w:trHeight w:hRule="exact" w:val="745"/>
        </w:trPr>
        <w:tc>
          <w:tcPr>
            <w:tcW w:w="10795" w:type="dxa"/>
            <w:gridSpan w:val="3"/>
            <w:tcBorders>
              <w:top w:val="nil"/>
              <w:left w:val="nil"/>
              <w:bottom w:val="single" w:sz="16" w:space="0" w:color="231F20"/>
              <w:right w:val="nil"/>
            </w:tcBorders>
            <w:shd w:val="clear" w:color="auto" w:fill="F1F1F2"/>
          </w:tcPr>
          <w:p w14:paraId="2F28A858" w14:textId="77777777" w:rsidR="00AA55B2" w:rsidRPr="00C2762F" w:rsidRDefault="00AA55B2" w:rsidP="00AA55B2">
            <w:pPr>
              <w:spacing w:before="4" w:after="0" w:line="280" w:lineRule="exact"/>
              <w:rPr>
                <w:rFonts w:ascii="Times New Roman" w:hAnsi="Times New Roman" w:cs="Times New Roman"/>
                <w:sz w:val="28"/>
                <w:szCs w:val="28"/>
              </w:rPr>
            </w:pPr>
          </w:p>
          <w:p w14:paraId="45CF01EC" w14:textId="77777777" w:rsidR="00AA55B2" w:rsidRPr="00C2762F" w:rsidRDefault="00AA55B2" w:rsidP="00AA55B2">
            <w:pPr>
              <w:tabs>
                <w:tab w:val="left" w:pos="4080"/>
                <w:tab w:val="left" w:pos="7860"/>
              </w:tabs>
              <w:spacing w:after="0" w:line="240" w:lineRule="auto"/>
              <w:ind w:left="180" w:right="-20"/>
              <w:rPr>
                <w:rFonts w:ascii="Times New Roman" w:eastAsia="Arial" w:hAnsi="Times New Roman" w:cs="Times New Roman"/>
              </w:rPr>
            </w:pPr>
            <w:r w:rsidRPr="00C2762F">
              <w:rPr>
                <w:rFonts w:ascii="Times New Roman" w:eastAsia="Arial" w:hAnsi="Times New Roman" w:cs="Times New Roman"/>
                <w:color w:val="231F20"/>
                <w:spacing w:val="1"/>
              </w:rPr>
              <w:t>Ho</w:t>
            </w:r>
            <w:r w:rsidRPr="00C2762F">
              <w:rPr>
                <w:rFonts w:ascii="Times New Roman" w:eastAsia="Arial" w:hAnsi="Times New Roman" w:cs="Times New Roman"/>
                <w:color w:val="231F20"/>
                <w:spacing w:val="2"/>
              </w:rPr>
              <w:t>m</w:t>
            </w:r>
            <w:r w:rsidRPr="00C2762F">
              <w:rPr>
                <w:rFonts w:ascii="Times New Roman" w:eastAsia="Arial" w:hAnsi="Times New Roman" w:cs="Times New Roman"/>
                <w:color w:val="231F20"/>
              </w:rPr>
              <w:t>e</w:t>
            </w:r>
            <w:r w:rsidRPr="00C2762F">
              <w:rPr>
                <w:rFonts w:ascii="Times New Roman" w:eastAsia="Arial" w:hAnsi="Times New Roman" w:cs="Times New Roman"/>
                <w:color w:val="231F20"/>
                <w:spacing w:val="14"/>
              </w:rPr>
              <w:t xml:space="preserve"> </w:t>
            </w:r>
            <w:r w:rsidRPr="00C2762F">
              <w:rPr>
                <w:rFonts w:ascii="Times New Roman" w:eastAsia="Arial" w:hAnsi="Times New Roman" w:cs="Times New Roman"/>
                <w:color w:val="231F20"/>
                <w:spacing w:val="2"/>
              </w:rPr>
              <w:t>a</w:t>
            </w:r>
            <w:r w:rsidRPr="00C2762F">
              <w:rPr>
                <w:rFonts w:ascii="Times New Roman" w:eastAsia="Arial" w:hAnsi="Times New Roman" w:cs="Times New Roman"/>
                <w:color w:val="231F20"/>
                <w:spacing w:val="1"/>
              </w:rPr>
              <w:t>n</w:t>
            </w:r>
            <w:r w:rsidRPr="00C2762F">
              <w:rPr>
                <w:rFonts w:ascii="Times New Roman" w:eastAsia="Arial" w:hAnsi="Times New Roman" w:cs="Times New Roman"/>
                <w:color w:val="231F20"/>
              </w:rPr>
              <w:t>d</w:t>
            </w:r>
            <w:r w:rsidRPr="00C2762F">
              <w:rPr>
                <w:rFonts w:ascii="Times New Roman" w:eastAsia="Arial" w:hAnsi="Times New Roman" w:cs="Times New Roman"/>
                <w:color w:val="231F20"/>
                <w:spacing w:val="2"/>
              </w:rPr>
              <w:t xml:space="preserve"> </w:t>
            </w:r>
            <w:r w:rsidRPr="00C2762F">
              <w:rPr>
                <w:rFonts w:ascii="Times New Roman" w:eastAsia="Arial" w:hAnsi="Times New Roman" w:cs="Times New Roman"/>
                <w:color w:val="231F20"/>
                <w:spacing w:val="4"/>
              </w:rPr>
              <w:t>U</w:t>
            </w:r>
            <w:r w:rsidRPr="00C2762F">
              <w:rPr>
                <w:rFonts w:ascii="Times New Roman" w:eastAsia="Arial" w:hAnsi="Times New Roman" w:cs="Times New Roman"/>
                <w:color w:val="231F20"/>
                <w:spacing w:val="-2"/>
                <w:w w:val="133"/>
              </w:rPr>
              <w:t>t</w:t>
            </w:r>
            <w:r w:rsidRPr="00C2762F">
              <w:rPr>
                <w:rFonts w:ascii="Times New Roman" w:eastAsia="Arial" w:hAnsi="Times New Roman" w:cs="Times New Roman"/>
                <w:color w:val="231F20"/>
                <w:w w:val="108"/>
              </w:rPr>
              <w:t>ilities</w:t>
            </w:r>
            <w:r w:rsidRPr="00C2762F">
              <w:rPr>
                <w:rFonts w:ascii="Times New Roman" w:eastAsia="Arial" w:hAnsi="Times New Roman" w:cs="Times New Roman"/>
                <w:color w:val="231F20"/>
              </w:rPr>
              <w:tab/>
            </w:r>
            <w:r w:rsidRPr="00C2762F">
              <w:rPr>
                <w:rFonts w:ascii="Times New Roman" w:eastAsia="Arial" w:hAnsi="Times New Roman" w:cs="Times New Roman"/>
                <w:color w:val="231F20"/>
                <w:w w:val="101"/>
              </w:rPr>
              <w:t>Acc</w:t>
            </w:r>
            <w:r w:rsidRPr="00C2762F">
              <w:rPr>
                <w:rFonts w:ascii="Times New Roman" w:eastAsia="Arial" w:hAnsi="Times New Roman" w:cs="Times New Roman"/>
                <w:color w:val="231F20"/>
                <w:spacing w:val="1"/>
                <w:w w:val="101"/>
              </w:rPr>
              <w:t>o</w:t>
            </w:r>
            <w:r w:rsidRPr="00C2762F">
              <w:rPr>
                <w:rFonts w:ascii="Times New Roman" w:eastAsia="Arial" w:hAnsi="Times New Roman" w:cs="Times New Roman"/>
                <w:color w:val="231F20"/>
                <w:spacing w:val="2"/>
              </w:rPr>
              <w:t>un</w:t>
            </w:r>
            <w:r w:rsidRPr="00C2762F">
              <w:rPr>
                <w:rFonts w:ascii="Times New Roman" w:eastAsia="Arial" w:hAnsi="Times New Roman" w:cs="Times New Roman"/>
                <w:color w:val="231F20"/>
                <w:w w:val="133"/>
              </w:rPr>
              <w:t>t</w:t>
            </w:r>
            <w:r w:rsidRPr="00C2762F">
              <w:rPr>
                <w:rFonts w:ascii="Times New Roman" w:eastAsia="Arial" w:hAnsi="Times New Roman" w:cs="Times New Roman"/>
                <w:color w:val="231F20"/>
              </w:rPr>
              <w:t xml:space="preserve"> </w:t>
            </w:r>
            <w:r w:rsidRPr="00C2762F">
              <w:rPr>
                <w:rFonts w:ascii="Times New Roman" w:eastAsia="Arial" w:hAnsi="Times New Roman" w:cs="Times New Roman"/>
                <w:color w:val="231F20"/>
                <w:spacing w:val="1"/>
              </w:rPr>
              <w:t>n</w:t>
            </w:r>
            <w:r w:rsidRPr="00C2762F">
              <w:rPr>
                <w:rFonts w:ascii="Times New Roman" w:eastAsia="Arial" w:hAnsi="Times New Roman" w:cs="Times New Roman"/>
                <w:color w:val="231F20"/>
                <w:spacing w:val="2"/>
              </w:rPr>
              <w:t>umbe</w:t>
            </w:r>
            <w:r w:rsidRPr="00C2762F">
              <w:rPr>
                <w:rFonts w:ascii="Times New Roman" w:eastAsia="Arial" w:hAnsi="Times New Roman" w:cs="Times New Roman"/>
                <w:color w:val="231F20"/>
              </w:rPr>
              <w:t>r</w:t>
            </w:r>
            <w:r w:rsidRPr="00C2762F">
              <w:rPr>
                <w:rFonts w:ascii="Times New Roman" w:eastAsia="Arial" w:hAnsi="Times New Roman" w:cs="Times New Roman"/>
                <w:color w:val="231F20"/>
                <w:spacing w:val="-38"/>
              </w:rPr>
              <w:t xml:space="preserve"> </w:t>
            </w:r>
            <w:r w:rsidRPr="00C2762F">
              <w:rPr>
                <w:rFonts w:ascii="Times New Roman" w:eastAsia="Arial" w:hAnsi="Times New Roman" w:cs="Times New Roman"/>
                <w:color w:val="231F20"/>
              </w:rPr>
              <w:tab/>
            </w:r>
            <w:r w:rsidRPr="00C2762F">
              <w:rPr>
                <w:rFonts w:ascii="Times New Roman" w:eastAsia="Arial" w:hAnsi="Times New Roman" w:cs="Times New Roman"/>
                <w:color w:val="231F20"/>
                <w:w w:val="97"/>
              </w:rPr>
              <w:t>C</w:t>
            </w:r>
            <w:r w:rsidRPr="00C2762F">
              <w:rPr>
                <w:rFonts w:ascii="Times New Roman" w:eastAsia="Arial" w:hAnsi="Times New Roman" w:cs="Times New Roman"/>
                <w:color w:val="231F20"/>
                <w:spacing w:val="2"/>
              </w:rPr>
              <w:t>u</w:t>
            </w:r>
            <w:r w:rsidRPr="00C2762F">
              <w:rPr>
                <w:rFonts w:ascii="Times New Roman" w:eastAsia="Arial" w:hAnsi="Times New Roman" w:cs="Times New Roman"/>
                <w:color w:val="231F20"/>
                <w:spacing w:val="5"/>
                <w:w w:val="88"/>
              </w:rPr>
              <w:t>s</w:t>
            </w:r>
            <w:r w:rsidRPr="00C2762F">
              <w:rPr>
                <w:rFonts w:ascii="Times New Roman" w:eastAsia="Arial" w:hAnsi="Times New Roman" w:cs="Times New Roman"/>
                <w:color w:val="231F20"/>
                <w:spacing w:val="-3"/>
                <w:w w:val="133"/>
              </w:rPr>
              <w:t>t</w:t>
            </w:r>
            <w:r w:rsidRPr="00C2762F">
              <w:rPr>
                <w:rFonts w:ascii="Times New Roman" w:eastAsia="Arial" w:hAnsi="Times New Roman" w:cs="Times New Roman"/>
                <w:color w:val="231F20"/>
                <w:spacing w:val="1"/>
                <w:w w:val="106"/>
              </w:rPr>
              <w:t>o</w:t>
            </w:r>
            <w:r w:rsidRPr="00C2762F">
              <w:rPr>
                <w:rFonts w:ascii="Times New Roman" w:eastAsia="Arial" w:hAnsi="Times New Roman" w:cs="Times New Roman"/>
                <w:color w:val="231F20"/>
                <w:spacing w:val="2"/>
                <w:w w:val="102"/>
              </w:rPr>
              <w:t>m</w:t>
            </w:r>
            <w:r w:rsidRPr="00C2762F">
              <w:rPr>
                <w:rFonts w:ascii="Times New Roman" w:eastAsia="Arial" w:hAnsi="Times New Roman" w:cs="Times New Roman"/>
                <w:color w:val="231F20"/>
                <w:spacing w:val="2"/>
              </w:rPr>
              <w:t>e</w:t>
            </w:r>
            <w:r w:rsidRPr="00C2762F">
              <w:rPr>
                <w:rFonts w:ascii="Times New Roman" w:eastAsia="Arial" w:hAnsi="Times New Roman" w:cs="Times New Roman"/>
                <w:color w:val="231F20"/>
                <w:w w:val="111"/>
              </w:rPr>
              <w:t>r</w:t>
            </w:r>
            <w:r w:rsidRPr="00C2762F">
              <w:rPr>
                <w:rFonts w:ascii="Times New Roman" w:eastAsia="Arial" w:hAnsi="Times New Roman" w:cs="Times New Roman"/>
                <w:color w:val="231F20"/>
              </w:rPr>
              <w:t xml:space="preserve"> </w:t>
            </w:r>
            <w:r w:rsidRPr="00C2762F">
              <w:rPr>
                <w:rFonts w:ascii="Times New Roman" w:eastAsia="Arial" w:hAnsi="Times New Roman" w:cs="Times New Roman"/>
                <w:color w:val="231F20"/>
                <w:spacing w:val="1"/>
              </w:rPr>
              <w:t>s</w:t>
            </w:r>
            <w:r w:rsidRPr="00C2762F">
              <w:rPr>
                <w:rFonts w:ascii="Times New Roman" w:eastAsia="Arial" w:hAnsi="Times New Roman" w:cs="Times New Roman"/>
                <w:color w:val="231F20"/>
                <w:spacing w:val="2"/>
              </w:rPr>
              <w:t>e</w:t>
            </w:r>
            <w:r w:rsidRPr="00C2762F">
              <w:rPr>
                <w:rFonts w:ascii="Times New Roman" w:eastAsia="Arial" w:hAnsi="Times New Roman" w:cs="Times New Roman"/>
                <w:color w:val="231F20"/>
                <w:spacing w:val="6"/>
              </w:rPr>
              <w:t>r</w:t>
            </w:r>
            <w:r w:rsidRPr="00C2762F">
              <w:rPr>
                <w:rFonts w:ascii="Times New Roman" w:eastAsia="Arial" w:hAnsi="Times New Roman" w:cs="Times New Roman"/>
                <w:color w:val="231F20"/>
                <w:spacing w:val="2"/>
              </w:rPr>
              <w:t>v</w:t>
            </w:r>
            <w:r w:rsidRPr="00C2762F">
              <w:rPr>
                <w:rFonts w:ascii="Times New Roman" w:eastAsia="Arial" w:hAnsi="Times New Roman" w:cs="Times New Roman"/>
                <w:color w:val="231F20"/>
              </w:rPr>
              <w:t>i</w:t>
            </w:r>
            <w:r w:rsidRPr="00C2762F">
              <w:rPr>
                <w:rFonts w:ascii="Times New Roman" w:eastAsia="Arial" w:hAnsi="Times New Roman" w:cs="Times New Roman"/>
                <w:color w:val="231F20"/>
                <w:spacing w:val="1"/>
              </w:rPr>
              <w:t>c</w:t>
            </w:r>
            <w:r w:rsidRPr="00C2762F">
              <w:rPr>
                <w:rFonts w:ascii="Times New Roman" w:eastAsia="Arial" w:hAnsi="Times New Roman" w:cs="Times New Roman"/>
                <w:color w:val="231F20"/>
              </w:rPr>
              <w:t>e</w:t>
            </w:r>
            <w:r w:rsidRPr="00C2762F">
              <w:rPr>
                <w:rFonts w:ascii="Times New Roman" w:eastAsia="Arial" w:hAnsi="Times New Roman" w:cs="Times New Roman"/>
                <w:color w:val="231F20"/>
                <w:spacing w:val="-6"/>
              </w:rPr>
              <w:t xml:space="preserve"> </w:t>
            </w:r>
            <w:r w:rsidRPr="00C2762F">
              <w:rPr>
                <w:rFonts w:ascii="Times New Roman" w:eastAsia="Arial" w:hAnsi="Times New Roman" w:cs="Times New Roman"/>
                <w:color w:val="231F20"/>
                <w:spacing w:val="1"/>
              </w:rPr>
              <w:t>n</w:t>
            </w:r>
            <w:r w:rsidRPr="00C2762F">
              <w:rPr>
                <w:rFonts w:ascii="Times New Roman" w:eastAsia="Arial" w:hAnsi="Times New Roman" w:cs="Times New Roman"/>
                <w:color w:val="231F20"/>
                <w:spacing w:val="2"/>
              </w:rPr>
              <w:t>u</w:t>
            </w:r>
            <w:r w:rsidRPr="00C2762F">
              <w:rPr>
                <w:rFonts w:ascii="Times New Roman" w:eastAsia="Arial" w:hAnsi="Times New Roman" w:cs="Times New Roman"/>
                <w:color w:val="231F20"/>
                <w:spacing w:val="2"/>
                <w:w w:val="103"/>
              </w:rPr>
              <w:t>mbe</w:t>
            </w:r>
            <w:r w:rsidRPr="00C2762F">
              <w:rPr>
                <w:rFonts w:ascii="Times New Roman" w:eastAsia="Arial" w:hAnsi="Times New Roman" w:cs="Times New Roman"/>
                <w:color w:val="231F20"/>
                <w:w w:val="111"/>
              </w:rPr>
              <w:t>r</w:t>
            </w:r>
          </w:p>
        </w:tc>
      </w:tr>
      <w:tr w:rsidR="00AA55B2" w:rsidRPr="00C2762F" w14:paraId="02DFD4DF" w14:textId="77777777" w:rsidTr="00AA55B2">
        <w:trPr>
          <w:trHeight w:hRule="exact" w:val="593"/>
        </w:trPr>
        <w:tc>
          <w:tcPr>
            <w:tcW w:w="3828" w:type="dxa"/>
            <w:tcBorders>
              <w:top w:val="single" w:sz="16" w:space="0" w:color="231F20"/>
              <w:left w:val="single" w:sz="2" w:space="0" w:color="231F20"/>
              <w:bottom w:val="single" w:sz="2" w:space="0" w:color="231F20"/>
              <w:right w:val="single" w:sz="2" w:space="0" w:color="231F20"/>
            </w:tcBorders>
          </w:tcPr>
          <w:p w14:paraId="07B0AA96" w14:textId="77777777" w:rsidR="00AA55B2" w:rsidRPr="00C2762F" w:rsidRDefault="00AA55B2" w:rsidP="00AA55B2">
            <w:pPr>
              <w:spacing w:before="7" w:after="0" w:line="180" w:lineRule="exact"/>
              <w:rPr>
                <w:rFonts w:ascii="Times New Roman" w:hAnsi="Times New Roman" w:cs="Times New Roman"/>
                <w:sz w:val="18"/>
                <w:szCs w:val="18"/>
              </w:rPr>
            </w:pPr>
          </w:p>
          <w:p w14:paraId="1F8CE1A9" w14:textId="77777777" w:rsidR="00AA55B2" w:rsidRPr="00C2762F" w:rsidRDefault="00AA55B2" w:rsidP="00AA55B2">
            <w:pPr>
              <w:spacing w:after="0" w:line="240" w:lineRule="auto"/>
              <w:ind w:left="177" w:right="-20"/>
              <w:rPr>
                <w:rFonts w:ascii="Times New Roman" w:eastAsia="Times New Roman" w:hAnsi="Times New Roman" w:cs="Times New Roman"/>
              </w:rPr>
            </w:pPr>
            <w:r w:rsidRPr="00C2762F">
              <w:rPr>
                <w:rFonts w:ascii="Times New Roman" w:eastAsia="Times New Roman" w:hAnsi="Times New Roman" w:cs="Times New Roman"/>
                <w:color w:val="231F20"/>
                <w:spacing w:val="-2"/>
                <w:w w:val="105"/>
              </w:rPr>
              <w:t>R</w:t>
            </w:r>
            <w:r w:rsidRPr="00C2762F">
              <w:rPr>
                <w:rFonts w:ascii="Times New Roman" w:eastAsia="Times New Roman" w:hAnsi="Times New Roman" w:cs="Times New Roman"/>
                <w:color w:val="231F20"/>
                <w:w w:val="105"/>
              </w:rPr>
              <w:t>e</w:t>
            </w:r>
            <w:r w:rsidRPr="00C2762F">
              <w:rPr>
                <w:rFonts w:ascii="Times New Roman" w:eastAsia="Times New Roman" w:hAnsi="Times New Roman" w:cs="Times New Roman"/>
                <w:color w:val="231F20"/>
                <w:spacing w:val="1"/>
                <w:w w:val="116"/>
              </w:rPr>
              <w:t>n</w:t>
            </w:r>
            <w:r w:rsidRPr="00C2762F">
              <w:rPr>
                <w:rFonts w:ascii="Times New Roman" w:eastAsia="Times New Roman" w:hAnsi="Times New Roman" w:cs="Times New Roman"/>
                <w:color w:val="231F20"/>
                <w:w w:val="114"/>
              </w:rPr>
              <w:t>t</w:t>
            </w:r>
          </w:p>
        </w:tc>
        <w:tc>
          <w:tcPr>
            <w:tcW w:w="3773" w:type="dxa"/>
            <w:tcBorders>
              <w:top w:val="single" w:sz="16" w:space="0" w:color="231F20"/>
              <w:left w:val="single" w:sz="2" w:space="0" w:color="231F20"/>
              <w:bottom w:val="single" w:sz="2" w:space="0" w:color="231F20"/>
              <w:right w:val="single" w:sz="2" w:space="0" w:color="231F20"/>
            </w:tcBorders>
          </w:tcPr>
          <w:p w14:paraId="7AB9C777" w14:textId="77777777" w:rsidR="00AA55B2" w:rsidRPr="00C2762F" w:rsidRDefault="00AA55B2" w:rsidP="00AA55B2">
            <w:pPr>
              <w:rPr>
                <w:rFonts w:ascii="Times New Roman" w:hAnsi="Times New Roman" w:cs="Times New Roman"/>
              </w:rPr>
            </w:pPr>
          </w:p>
        </w:tc>
        <w:tc>
          <w:tcPr>
            <w:tcW w:w="3194" w:type="dxa"/>
            <w:tcBorders>
              <w:top w:val="single" w:sz="16" w:space="0" w:color="231F20"/>
              <w:left w:val="single" w:sz="2" w:space="0" w:color="231F20"/>
              <w:bottom w:val="single" w:sz="2" w:space="0" w:color="231F20"/>
              <w:right w:val="single" w:sz="2" w:space="0" w:color="231F20"/>
            </w:tcBorders>
          </w:tcPr>
          <w:p w14:paraId="44260D7A" w14:textId="77777777" w:rsidR="00AA55B2" w:rsidRPr="00C2762F" w:rsidRDefault="00AA55B2" w:rsidP="00AA55B2">
            <w:pPr>
              <w:rPr>
                <w:rFonts w:ascii="Times New Roman" w:hAnsi="Times New Roman" w:cs="Times New Roman"/>
              </w:rPr>
            </w:pPr>
          </w:p>
        </w:tc>
      </w:tr>
      <w:tr w:rsidR="00AA55B2" w:rsidRPr="00C2762F" w14:paraId="474FDE20" w14:textId="77777777" w:rsidTr="00AA55B2">
        <w:trPr>
          <w:trHeight w:hRule="exact" w:val="580"/>
        </w:trPr>
        <w:tc>
          <w:tcPr>
            <w:tcW w:w="3828" w:type="dxa"/>
            <w:tcBorders>
              <w:top w:val="single" w:sz="2" w:space="0" w:color="231F20"/>
              <w:left w:val="single" w:sz="2" w:space="0" w:color="231F20"/>
              <w:bottom w:val="single" w:sz="2" w:space="0" w:color="231F20"/>
              <w:right w:val="single" w:sz="2" w:space="0" w:color="231F20"/>
            </w:tcBorders>
          </w:tcPr>
          <w:p w14:paraId="5FF6106E" w14:textId="77777777" w:rsidR="00AA55B2" w:rsidRPr="00C2762F" w:rsidRDefault="00AA55B2" w:rsidP="00AA55B2">
            <w:pPr>
              <w:spacing w:before="1" w:after="0" w:line="190" w:lineRule="exact"/>
              <w:rPr>
                <w:rFonts w:ascii="Times New Roman" w:hAnsi="Times New Roman" w:cs="Times New Roman"/>
                <w:sz w:val="19"/>
                <w:szCs w:val="19"/>
              </w:rPr>
            </w:pPr>
          </w:p>
          <w:p w14:paraId="7DE12640" w14:textId="77777777" w:rsidR="00AA55B2" w:rsidRPr="00C2762F" w:rsidRDefault="00AA55B2" w:rsidP="00AA55B2">
            <w:pPr>
              <w:spacing w:after="0" w:line="240" w:lineRule="auto"/>
              <w:ind w:left="177" w:right="-20"/>
              <w:rPr>
                <w:rFonts w:ascii="Times New Roman" w:eastAsia="Arial" w:hAnsi="Times New Roman" w:cs="Times New Roman"/>
              </w:rPr>
            </w:pPr>
            <w:r w:rsidRPr="00C2762F">
              <w:rPr>
                <w:rFonts w:ascii="Times New Roman" w:eastAsia="Arial" w:hAnsi="Times New Roman" w:cs="Times New Roman"/>
                <w:color w:val="231F20"/>
                <w:spacing w:val="4"/>
              </w:rPr>
              <w:t>C</w:t>
            </w:r>
            <w:r w:rsidRPr="00C2762F">
              <w:rPr>
                <w:rFonts w:ascii="Times New Roman" w:eastAsia="Arial" w:hAnsi="Times New Roman" w:cs="Times New Roman"/>
                <w:color w:val="231F20"/>
                <w:spacing w:val="-1"/>
              </w:rPr>
              <w:t>a</w:t>
            </w:r>
            <w:r w:rsidRPr="00C2762F">
              <w:rPr>
                <w:rFonts w:ascii="Times New Roman" w:eastAsia="Arial" w:hAnsi="Times New Roman" w:cs="Times New Roman"/>
                <w:color w:val="231F20"/>
              </w:rPr>
              <w:t>ble</w:t>
            </w:r>
            <w:r w:rsidRPr="00C2762F">
              <w:rPr>
                <w:rFonts w:ascii="Times New Roman" w:eastAsia="Arial" w:hAnsi="Times New Roman" w:cs="Times New Roman"/>
                <w:color w:val="231F20"/>
                <w:spacing w:val="13"/>
              </w:rPr>
              <w:t xml:space="preserve"> </w:t>
            </w:r>
            <w:r w:rsidRPr="00C2762F">
              <w:rPr>
                <w:rFonts w:ascii="Times New Roman" w:eastAsia="Arial" w:hAnsi="Times New Roman" w:cs="Times New Roman"/>
                <w:color w:val="231F20"/>
              </w:rPr>
              <w:t>or</w:t>
            </w:r>
            <w:r w:rsidRPr="00C2762F">
              <w:rPr>
                <w:rFonts w:ascii="Times New Roman" w:eastAsia="Arial" w:hAnsi="Times New Roman" w:cs="Times New Roman"/>
                <w:color w:val="231F20"/>
                <w:spacing w:val="11"/>
              </w:rPr>
              <w:t xml:space="preserve"> </w:t>
            </w:r>
            <w:r w:rsidRPr="00C2762F">
              <w:rPr>
                <w:rFonts w:ascii="Times New Roman" w:eastAsia="Arial" w:hAnsi="Times New Roman" w:cs="Times New Roman"/>
                <w:color w:val="231F20"/>
                <w:spacing w:val="2"/>
                <w:w w:val="88"/>
              </w:rPr>
              <w:t>s</w:t>
            </w:r>
            <w:r w:rsidRPr="00C2762F">
              <w:rPr>
                <w:rFonts w:ascii="Times New Roman" w:eastAsia="Arial" w:hAnsi="Times New Roman" w:cs="Times New Roman"/>
                <w:color w:val="231F20"/>
                <w:spacing w:val="1"/>
                <w:w w:val="96"/>
              </w:rPr>
              <w:t>a</w:t>
            </w:r>
            <w:r w:rsidRPr="00C2762F">
              <w:rPr>
                <w:rFonts w:ascii="Times New Roman" w:eastAsia="Arial" w:hAnsi="Times New Roman" w:cs="Times New Roman"/>
                <w:color w:val="231F20"/>
                <w:w w:val="114"/>
              </w:rPr>
              <w:t>t</w:t>
            </w:r>
            <w:r w:rsidRPr="00C2762F">
              <w:rPr>
                <w:rFonts w:ascii="Times New Roman" w:eastAsia="Arial" w:hAnsi="Times New Roman" w:cs="Times New Roman"/>
                <w:color w:val="231F20"/>
                <w:w w:val="105"/>
              </w:rPr>
              <w:t>e</w:t>
            </w:r>
            <w:r w:rsidRPr="00C2762F">
              <w:rPr>
                <w:rFonts w:ascii="Times New Roman" w:eastAsia="Arial" w:hAnsi="Times New Roman" w:cs="Times New Roman"/>
                <w:color w:val="231F20"/>
                <w:spacing w:val="-2"/>
                <w:w w:val="105"/>
              </w:rPr>
              <w:t>l</w:t>
            </w:r>
            <w:r w:rsidRPr="00C2762F">
              <w:rPr>
                <w:rFonts w:ascii="Times New Roman" w:eastAsia="Arial" w:hAnsi="Times New Roman" w:cs="Times New Roman"/>
                <w:color w:val="231F20"/>
                <w:spacing w:val="-1"/>
                <w:w w:val="113"/>
              </w:rPr>
              <w:t>l</w:t>
            </w:r>
            <w:r w:rsidRPr="00C2762F">
              <w:rPr>
                <w:rFonts w:ascii="Times New Roman" w:eastAsia="Arial" w:hAnsi="Times New Roman" w:cs="Times New Roman"/>
                <w:color w:val="231F20"/>
                <w:spacing w:val="3"/>
                <w:w w:val="112"/>
              </w:rPr>
              <w:t>i</w:t>
            </w:r>
            <w:r w:rsidRPr="00C2762F">
              <w:rPr>
                <w:rFonts w:ascii="Times New Roman" w:eastAsia="Arial" w:hAnsi="Times New Roman" w:cs="Times New Roman"/>
                <w:color w:val="231F20"/>
                <w:w w:val="114"/>
              </w:rPr>
              <w:t>t</w:t>
            </w:r>
            <w:r w:rsidRPr="00C2762F">
              <w:rPr>
                <w:rFonts w:ascii="Times New Roman" w:eastAsia="Arial" w:hAnsi="Times New Roman" w:cs="Times New Roman"/>
                <w:color w:val="231F20"/>
                <w:w w:val="102"/>
              </w:rPr>
              <w:t>e</w:t>
            </w:r>
          </w:p>
        </w:tc>
        <w:tc>
          <w:tcPr>
            <w:tcW w:w="3773" w:type="dxa"/>
            <w:tcBorders>
              <w:top w:val="single" w:sz="2" w:space="0" w:color="231F20"/>
              <w:left w:val="single" w:sz="2" w:space="0" w:color="231F20"/>
              <w:bottom w:val="single" w:sz="2" w:space="0" w:color="231F20"/>
              <w:right w:val="single" w:sz="2" w:space="0" w:color="231F20"/>
            </w:tcBorders>
          </w:tcPr>
          <w:p w14:paraId="4185515F" w14:textId="77777777" w:rsidR="00AA55B2" w:rsidRPr="00C2762F" w:rsidRDefault="00AA55B2" w:rsidP="00AA55B2">
            <w:pPr>
              <w:rPr>
                <w:rFonts w:ascii="Times New Roman" w:hAnsi="Times New Roman" w:cs="Times New Roman"/>
              </w:rPr>
            </w:pPr>
          </w:p>
        </w:tc>
        <w:tc>
          <w:tcPr>
            <w:tcW w:w="3194" w:type="dxa"/>
            <w:tcBorders>
              <w:top w:val="single" w:sz="2" w:space="0" w:color="231F20"/>
              <w:left w:val="single" w:sz="2" w:space="0" w:color="231F20"/>
              <w:bottom w:val="single" w:sz="2" w:space="0" w:color="231F20"/>
              <w:right w:val="single" w:sz="2" w:space="0" w:color="231F20"/>
            </w:tcBorders>
          </w:tcPr>
          <w:p w14:paraId="328F878C" w14:textId="77777777" w:rsidR="00AA55B2" w:rsidRPr="00C2762F" w:rsidRDefault="00AA55B2" w:rsidP="00AA55B2">
            <w:pPr>
              <w:rPr>
                <w:rFonts w:ascii="Times New Roman" w:hAnsi="Times New Roman" w:cs="Times New Roman"/>
              </w:rPr>
            </w:pPr>
          </w:p>
        </w:tc>
      </w:tr>
      <w:tr w:rsidR="00AA55B2" w:rsidRPr="00C2762F" w14:paraId="18DC04B0" w14:textId="77777777" w:rsidTr="00AA55B2">
        <w:trPr>
          <w:trHeight w:hRule="exact" w:val="629"/>
        </w:trPr>
        <w:tc>
          <w:tcPr>
            <w:tcW w:w="3828" w:type="dxa"/>
            <w:tcBorders>
              <w:top w:val="single" w:sz="2" w:space="0" w:color="231F20"/>
              <w:left w:val="single" w:sz="2" w:space="0" w:color="231F20"/>
              <w:bottom w:val="single" w:sz="2" w:space="0" w:color="231F20"/>
              <w:right w:val="single" w:sz="2" w:space="0" w:color="231F20"/>
            </w:tcBorders>
          </w:tcPr>
          <w:p w14:paraId="5E094A6A" w14:textId="77777777" w:rsidR="00AA55B2" w:rsidRPr="00C2762F" w:rsidRDefault="00AA55B2" w:rsidP="00AA55B2">
            <w:pPr>
              <w:spacing w:before="1" w:after="0" w:line="190" w:lineRule="exact"/>
              <w:rPr>
                <w:rFonts w:ascii="Times New Roman" w:hAnsi="Times New Roman" w:cs="Times New Roman"/>
                <w:sz w:val="19"/>
                <w:szCs w:val="19"/>
              </w:rPr>
            </w:pPr>
          </w:p>
          <w:p w14:paraId="2578A7B7" w14:textId="77777777" w:rsidR="00AA55B2" w:rsidRPr="00C2762F" w:rsidRDefault="00AA55B2" w:rsidP="00AA55B2">
            <w:pPr>
              <w:spacing w:after="0" w:line="240" w:lineRule="auto"/>
              <w:ind w:left="177" w:right="-20"/>
              <w:rPr>
                <w:rFonts w:ascii="Times New Roman" w:eastAsia="Arial" w:hAnsi="Times New Roman" w:cs="Times New Roman"/>
              </w:rPr>
            </w:pPr>
            <w:r w:rsidRPr="00C2762F">
              <w:rPr>
                <w:rFonts w:ascii="Times New Roman" w:eastAsia="Arial" w:hAnsi="Times New Roman" w:cs="Times New Roman"/>
                <w:color w:val="231F20"/>
                <w:spacing w:val="-6"/>
              </w:rPr>
              <w:t>W</w:t>
            </w:r>
            <w:r w:rsidRPr="00C2762F">
              <w:rPr>
                <w:rFonts w:ascii="Times New Roman" w:eastAsia="Arial" w:hAnsi="Times New Roman" w:cs="Times New Roman"/>
                <w:color w:val="231F20"/>
                <w:spacing w:val="1"/>
              </w:rPr>
              <w:t>a</w:t>
            </w:r>
            <w:r w:rsidRPr="00C2762F">
              <w:rPr>
                <w:rFonts w:ascii="Times New Roman" w:eastAsia="Arial" w:hAnsi="Times New Roman" w:cs="Times New Roman"/>
                <w:color w:val="231F20"/>
                <w:w w:val="114"/>
              </w:rPr>
              <w:t>t</w:t>
            </w:r>
            <w:r w:rsidRPr="00C2762F">
              <w:rPr>
                <w:rFonts w:ascii="Times New Roman" w:eastAsia="Arial" w:hAnsi="Times New Roman" w:cs="Times New Roman"/>
                <w:color w:val="231F20"/>
                <w:w w:val="102"/>
              </w:rPr>
              <w:t>e</w:t>
            </w:r>
            <w:r w:rsidRPr="00C2762F">
              <w:rPr>
                <w:rFonts w:ascii="Times New Roman" w:eastAsia="Arial" w:hAnsi="Times New Roman" w:cs="Times New Roman"/>
                <w:color w:val="231F20"/>
                <w:w w:val="108"/>
              </w:rPr>
              <w:t>r</w:t>
            </w:r>
          </w:p>
        </w:tc>
        <w:tc>
          <w:tcPr>
            <w:tcW w:w="3773" w:type="dxa"/>
            <w:tcBorders>
              <w:top w:val="single" w:sz="2" w:space="0" w:color="231F20"/>
              <w:left w:val="single" w:sz="2" w:space="0" w:color="231F20"/>
              <w:bottom w:val="single" w:sz="2" w:space="0" w:color="231F20"/>
              <w:right w:val="single" w:sz="2" w:space="0" w:color="231F20"/>
            </w:tcBorders>
          </w:tcPr>
          <w:p w14:paraId="20C6DDD7" w14:textId="77777777" w:rsidR="00AA55B2" w:rsidRPr="00C2762F" w:rsidRDefault="00AA55B2" w:rsidP="00AA55B2">
            <w:pPr>
              <w:rPr>
                <w:rFonts w:ascii="Times New Roman" w:hAnsi="Times New Roman" w:cs="Times New Roman"/>
              </w:rPr>
            </w:pPr>
          </w:p>
        </w:tc>
        <w:tc>
          <w:tcPr>
            <w:tcW w:w="3194" w:type="dxa"/>
            <w:tcBorders>
              <w:top w:val="single" w:sz="2" w:space="0" w:color="231F20"/>
              <w:left w:val="single" w:sz="2" w:space="0" w:color="231F20"/>
              <w:bottom w:val="single" w:sz="2" w:space="0" w:color="231F20"/>
              <w:right w:val="single" w:sz="2" w:space="0" w:color="231F20"/>
            </w:tcBorders>
          </w:tcPr>
          <w:p w14:paraId="08394A17" w14:textId="77777777" w:rsidR="00AA55B2" w:rsidRPr="00C2762F" w:rsidRDefault="00AA55B2" w:rsidP="00AA55B2">
            <w:pPr>
              <w:rPr>
                <w:rFonts w:ascii="Times New Roman" w:hAnsi="Times New Roman" w:cs="Times New Roman"/>
              </w:rPr>
            </w:pPr>
          </w:p>
        </w:tc>
      </w:tr>
      <w:tr w:rsidR="00AA55B2" w:rsidRPr="00C2762F" w14:paraId="7DCEA71F" w14:textId="77777777" w:rsidTr="00AA55B2">
        <w:trPr>
          <w:trHeight w:hRule="exact" w:val="580"/>
        </w:trPr>
        <w:tc>
          <w:tcPr>
            <w:tcW w:w="3828" w:type="dxa"/>
            <w:tcBorders>
              <w:top w:val="single" w:sz="2" w:space="0" w:color="231F20"/>
              <w:left w:val="single" w:sz="2" w:space="0" w:color="231F20"/>
              <w:bottom w:val="single" w:sz="2" w:space="0" w:color="231F20"/>
              <w:right w:val="single" w:sz="2" w:space="0" w:color="231F20"/>
            </w:tcBorders>
          </w:tcPr>
          <w:p w14:paraId="4BAC8D7B" w14:textId="77777777" w:rsidR="00AA55B2" w:rsidRPr="00C2762F" w:rsidRDefault="00AA55B2" w:rsidP="00AA55B2">
            <w:pPr>
              <w:spacing w:before="1" w:after="0" w:line="190" w:lineRule="exact"/>
              <w:rPr>
                <w:rFonts w:ascii="Times New Roman" w:hAnsi="Times New Roman" w:cs="Times New Roman"/>
                <w:sz w:val="19"/>
                <w:szCs w:val="19"/>
              </w:rPr>
            </w:pPr>
          </w:p>
          <w:p w14:paraId="35BC94B5" w14:textId="77777777" w:rsidR="00AA55B2" w:rsidRPr="00C2762F" w:rsidRDefault="00AA55B2" w:rsidP="00AA55B2">
            <w:pPr>
              <w:spacing w:after="0" w:line="240" w:lineRule="auto"/>
              <w:ind w:left="177" w:right="-20"/>
              <w:rPr>
                <w:rFonts w:ascii="Times New Roman" w:eastAsia="Arial" w:hAnsi="Times New Roman" w:cs="Times New Roman"/>
              </w:rPr>
            </w:pPr>
            <w:r w:rsidRPr="00C2762F">
              <w:rPr>
                <w:rFonts w:ascii="Times New Roman" w:eastAsia="Arial" w:hAnsi="Times New Roman" w:cs="Times New Roman"/>
                <w:color w:val="231F20"/>
                <w:spacing w:val="-2"/>
                <w:w w:val="94"/>
              </w:rPr>
              <w:t>E</w:t>
            </w:r>
            <w:r w:rsidRPr="00C2762F">
              <w:rPr>
                <w:rFonts w:ascii="Times New Roman" w:eastAsia="Arial" w:hAnsi="Times New Roman" w:cs="Times New Roman"/>
                <w:color w:val="231F20"/>
                <w:w w:val="94"/>
              </w:rPr>
              <w:t>l</w:t>
            </w:r>
            <w:r w:rsidRPr="00C2762F">
              <w:rPr>
                <w:rFonts w:ascii="Times New Roman" w:eastAsia="Arial" w:hAnsi="Times New Roman" w:cs="Times New Roman"/>
                <w:color w:val="231F20"/>
                <w:spacing w:val="1"/>
                <w:w w:val="102"/>
              </w:rPr>
              <w:t>e</w:t>
            </w:r>
            <w:r w:rsidRPr="00C2762F">
              <w:rPr>
                <w:rFonts w:ascii="Times New Roman" w:eastAsia="Arial" w:hAnsi="Times New Roman" w:cs="Times New Roman"/>
                <w:color w:val="231F20"/>
                <w:spacing w:val="11"/>
              </w:rPr>
              <w:t>c</w:t>
            </w:r>
            <w:r w:rsidRPr="00C2762F">
              <w:rPr>
                <w:rFonts w:ascii="Times New Roman" w:eastAsia="Arial" w:hAnsi="Times New Roman" w:cs="Times New Roman"/>
                <w:color w:val="231F20"/>
                <w:spacing w:val="2"/>
                <w:w w:val="114"/>
              </w:rPr>
              <w:t>t</w:t>
            </w:r>
            <w:r w:rsidRPr="00C2762F">
              <w:rPr>
                <w:rFonts w:ascii="Times New Roman" w:eastAsia="Arial" w:hAnsi="Times New Roman" w:cs="Times New Roman"/>
                <w:color w:val="231F20"/>
                <w:spacing w:val="2"/>
                <w:w w:val="108"/>
              </w:rPr>
              <w:t>r</w:t>
            </w:r>
            <w:r w:rsidRPr="00C2762F">
              <w:rPr>
                <w:rFonts w:ascii="Times New Roman" w:eastAsia="Arial" w:hAnsi="Times New Roman" w:cs="Times New Roman"/>
                <w:color w:val="231F20"/>
                <w:spacing w:val="-1"/>
                <w:w w:val="112"/>
              </w:rPr>
              <w:t>i</w:t>
            </w:r>
            <w:r w:rsidRPr="00C2762F">
              <w:rPr>
                <w:rFonts w:ascii="Times New Roman" w:eastAsia="Arial" w:hAnsi="Times New Roman" w:cs="Times New Roman"/>
                <w:color w:val="231F20"/>
                <w:spacing w:val="2"/>
              </w:rPr>
              <w:t>c</w:t>
            </w:r>
            <w:r w:rsidRPr="00C2762F">
              <w:rPr>
                <w:rFonts w:ascii="Times New Roman" w:eastAsia="Arial" w:hAnsi="Times New Roman" w:cs="Times New Roman"/>
                <w:color w:val="231F20"/>
                <w:spacing w:val="3"/>
                <w:w w:val="112"/>
              </w:rPr>
              <w:t>i</w:t>
            </w:r>
            <w:r w:rsidRPr="00C2762F">
              <w:rPr>
                <w:rFonts w:ascii="Times New Roman" w:eastAsia="Arial" w:hAnsi="Times New Roman" w:cs="Times New Roman"/>
                <w:color w:val="231F20"/>
                <w:spacing w:val="10"/>
                <w:w w:val="114"/>
              </w:rPr>
              <w:t>t</w:t>
            </w:r>
            <w:r w:rsidRPr="00C2762F">
              <w:rPr>
                <w:rFonts w:ascii="Times New Roman" w:eastAsia="Arial" w:hAnsi="Times New Roman" w:cs="Times New Roman"/>
                <w:color w:val="231F20"/>
                <w:w w:val="97"/>
              </w:rPr>
              <w:t>y</w:t>
            </w:r>
          </w:p>
        </w:tc>
        <w:tc>
          <w:tcPr>
            <w:tcW w:w="3773" w:type="dxa"/>
            <w:tcBorders>
              <w:top w:val="single" w:sz="2" w:space="0" w:color="231F20"/>
              <w:left w:val="single" w:sz="2" w:space="0" w:color="231F20"/>
              <w:bottom w:val="single" w:sz="2" w:space="0" w:color="231F20"/>
              <w:right w:val="single" w:sz="2" w:space="0" w:color="231F20"/>
            </w:tcBorders>
          </w:tcPr>
          <w:p w14:paraId="1EA1A23F" w14:textId="77777777" w:rsidR="00AA55B2" w:rsidRPr="00C2762F" w:rsidRDefault="00AA55B2" w:rsidP="00AA55B2">
            <w:pPr>
              <w:rPr>
                <w:rFonts w:ascii="Times New Roman" w:hAnsi="Times New Roman" w:cs="Times New Roman"/>
              </w:rPr>
            </w:pPr>
          </w:p>
        </w:tc>
        <w:tc>
          <w:tcPr>
            <w:tcW w:w="3194" w:type="dxa"/>
            <w:tcBorders>
              <w:top w:val="single" w:sz="2" w:space="0" w:color="231F20"/>
              <w:left w:val="single" w:sz="2" w:space="0" w:color="231F20"/>
              <w:bottom w:val="single" w:sz="2" w:space="0" w:color="231F20"/>
              <w:right w:val="single" w:sz="2" w:space="0" w:color="231F20"/>
            </w:tcBorders>
          </w:tcPr>
          <w:p w14:paraId="39DA1118" w14:textId="77777777" w:rsidR="00AA55B2" w:rsidRPr="00C2762F" w:rsidRDefault="00AA55B2" w:rsidP="00AA55B2">
            <w:pPr>
              <w:rPr>
                <w:rFonts w:ascii="Times New Roman" w:hAnsi="Times New Roman" w:cs="Times New Roman"/>
              </w:rPr>
            </w:pPr>
          </w:p>
        </w:tc>
      </w:tr>
      <w:tr w:rsidR="00AA55B2" w:rsidRPr="00C2762F" w14:paraId="56EFDB80" w14:textId="77777777" w:rsidTr="00AA55B2">
        <w:trPr>
          <w:trHeight w:hRule="exact" w:val="580"/>
        </w:trPr>
        <w:tc>
          <w:tcPr>
            <w:tcW w:w="3828" w:type="dxa"/>
            <w:tcBorders>
              <w:top w:val="single" w:sz="2" w:space="0" w:color="231F20"/>
              <w:left w:val="single" w:sz="2" w:space="0" w:color="231F20"/>
              <w:bottom w:val="single" w:sz="2" w:space="0" w:color="231F20"/>
              <w:right w:val="single" w:sz="2" w:space="0" w:color="231F20"/>
            </w:tcBorders>
          </w:tcPr>
          <w:p w14:paraId="7BEE558E" w14:textId="77777777" w:rsidR="00AA55B2" w:rsidRPr="00C2762F" w:rsidRDefault="00AA55B2" w:rsidP="00AA55B2">
            <w:pPr>
              <w:spacing w:before="1" w:after="0" w:line="190" w:lineRule="exact"/>
              <w:rPr>
                <w:rFonts w:ascii="Times New Roman" w:hAnsi="Times New Roman" w:cs="Times New Roman"/>
                <w:sz w:val="19"/>
                <w:szCs w:val="19"/>
              </w:rPr>
            </w:pPr>
          </w:p>
          <w:p w14:paraId="01552E30" w14:textId="77777777" w:rsidR="00AA55B2" w:rsidRPr="00C2762F" w:rsidRDefault="00AA55B2" w:rsidP="00AA55B2">
            <w:pPr>
              <w:spacing w:after="0" w:line="240" w:lineRule="auto"/>
              <w:ind w:left="177" w:right="-20"/>
              <w:rPr>
                <w:rFonts w:ascii="Times New Roman" w:eastAsia="Arial" w:hAnsi="Times New Roman" w:cs="Times New Roman"/>
              </w:rPr>
            </w:pPr>
            <w:r w:rsidRPr="00C2762F">
              <w:rPr>
                <w:rFonts w:ascii="Times New Roman" w:eastAsia="Arial" w:hAnsi="Times New Roman" w:cs="Times New Roman"/>
                <w:color w:val="231F20"/>
                <w:spacing w:val="-2"/>
                <w:w w:val="86"/>
              </w:rPr>
              <w:t>P</w:t>
            </w:r>
            <w:r w:rsidRPr="00C2762F">
              <w:rPr>
                <w:rFonts w:ascii="Times New Roman" w:eastAsia="Arial" w:hAnsi="Times New Roman" w:cs="Times New Roman"/>
                <w:color w:val="231F20"/>
                <w:w w:val="104"/>
              </w:rPr>
              <w:t>h</w:t>
            </w:r>
            <w:r w:rsidRPr="00C2762F">
              <w:rPr>
                <w:rFonts w:ascii="Times New Roman" w:eastAsia="Arial" w:hAnsi="Times New Roman" w:cs="Times New Roman"/>
                <w:color w:val="231F20"/>
                <w:w w:val="109"/>
              </w:rPr>
              <w:t>o</w:t>
            </w:r>
            <w:r w:rsidRPr="00C2762F">
              <w:rPr>
                <w:rFonts w:ascii="Times New Roman" w:eastAsia="Arial" w:hAnsi="Times New Roman" w:cs="Times New Roman"/>
                <w:color w:val="231F20"/>
                <w:w w:val="103"/>
              </w:rPr>
              <w:t>ne</w:t>
            </w:r>
          </w:p>
        </w:tc>
        <w:tc>
          <w:tcPr>
            <w:tcW w:w="3773" w:type="dxa"/>
            <w:tcBorders>
              <w:top w:val="single" w:sz="2" w:space="0" w:color="231F20"/>
              <w:left w:val="single" w:sz="2" w:space="0" w:color="231F20"/>
              <w:bottom w:val="single" w:sz="2" w:space="0" w:color="231F20"/>
              <w:right w:val="single" w:sz="2" w:space="0" w:color="231F20"/>
            </w:tcBorders>
          </w:tcPr>
          <w:p w14:paraId="3BD995D2" w14:textId="77777777" w:rsidR="00AA55B2" w:rsidRPr="00C2762F" w:rsidRDefault="00AA55B2" w:rsidP="00AA55B2">
            <w:pPr>
              <w:rPr>
                <w:rFonts w:ascii="Times New Roman" w:hAnsi="Times New Roman" w:cs="Times New Roman"/>
              </w:rPr>
            </w:pPr>
          </w:p>
        </w:tc>
        <w:tc>
          <w:tcPr>
            <w:tcW w:w="3194" w:type="dxa"/>
            <w:tcBorders>
              <w:top w:val="single" w:sz="2" w:space="0" w:color="231F20"/>
              <w:left w:val="single" w:sz="2" w:space="0" w:color="231F20"/>
              <w:bottom w:val="single" w:sz="2" w:space="0" w:color="231F20"/>
              <w:right w:val="single" w:sz="2" w:space="0" w:color="231F20"/>
            </w:tcBorders>
          </w:tcPr>
          <w:p w14:paraId="25555D7A" w14:textId="77777777" w:rsidR="00AA55B2" w:rsidRPr="00C2762F" w:rsidRDefault="00AA55B2" w:rsidP="00AA55B2">
            <w:pPr>
              <w:rPr>
                <w:rFonts w:ascii="Times New Roman" w:hAnsi="Times New Roman" w:cs="Times New Roman"/>
              </w:rPr>
            </w:pPr>
          </w:p>
        </w:tc>
      </w:tr>
      <w:tr w:rsidR="00AA55B2" w:rsidRPr="00C2762F" w14:paraId="2D8F0663" w14:textId="77777777" w:rsidTr="00AA55B2">
        <w:trPr>
          <w:trHeight w:hRule="exact" w:val="580"/>
        </w:trPr>
        <w:tc>
          <w:tcPr>
            <w:tcW w:w="3828" w:type="dxa"/>
            <w:tcBorders>
              <w:top w:val="single" w:sz="2" w:space="0" w:color="231F20"/>
              <w:left w:val="single" w:sz="2" w:space="0" w:color="231F20"/>
              <w:bottom w:val="single" w:sz="2" w:space="0" w:color="231F20"/>
              <w:right w:val="single" w:sz="2" w:space="0" w:color="231F20"/>
            </w:tcBorders>
          </w:tcPr>
          <w:p w14:paraId="4AC49098" w14:textId="77777777" w:rsidR="00AA55B2" w:rsidRPr="00C2762F" w:rsidRDefault="00AA55B2" w:rsidP="00AA55B2">
            <w:pPr>
              <w:spacing w:before="1" w:after="0" w:line="190" w:lineRule="exact"/>
              <w:rPr>
                <w:rFonts w:ascii="Times New Roman" w:hAnsi="Times New Roman" w:cs="Times New Roman"/>
                <w:sz w:val="19"/>
                <w:szCs w:val="19"/>
              </w:rPr>
            </w:pPr>
          </w:p>
          <w:p w14:paraId="71EC01EA" w14:textId="77777777" w:rsidR="00AA55B2" w:rsidRPr="00C2762F" w:rsidRDefault="00AA55B2" w:rsidP="00AA55B2">
            <w:pPr>
              <w:spacing w:after="0" w:line="240" w:lineRule="auto"/>
              <w:ind w:left="177" w:right="-20"/>
              <w:rPr>
                <w:rFonts w:ascii="Times New Roman" w:eastAsia="Arial" w:hAnsi="Times New Roman" w:cs="Times New Roman"/>
              </w:rPr>
            </w:pPr>
            <w:r w:rsidRPr="00C2762F">
              <w:rPr>
                <w:rFonts w:ascii="Times New Roman" w:eastAsia="Arial" w:hAnsi="Times New Roman" w:cs="Times New Roman"/>
                <w:color w:val="231F20"/>
                <w:spacing w:val="6"/>
                <w:w w:val="109"/>
              </w:rPr>
              <w:t>O</w:t>
            </w:r>
            <w:r w:rsidRPr="00C2762F">
              <w:rPr>
                <w:rFonts w:ascii="Times New Roman" w:eastAsia="Arial" w:hAnsi="Times New Roman" w:cs="Times New Roman"/>
                <w:color w:val="231F20"/>
                <w:spacing w:val="2"/>
                <w:w w:val="107"/>
              </w:rPr>
              <w:t>t</w:t>
            </w:r>
            <w:r w:rsidRPr="00C2762F">
              <w:rPr>
                <w:rFonts w:ascii="Times New Roman" w:eastAsia="Arial" w:hAnsi="Times New Roman" w:cs="Times New Roman"/>
                <w:color w:val="231F20"/>
                <w:w w:val="107"/>
              </w:rPr>
              <w:t>h</w:t>
            </w:r>
            <w:r w:rsidRPr="00C2762F">
              <w:rPr>
                <w:rFonts w:ascii="Times New Roman" w:eastAsia="Arial" w:hAnsi="Times New Roman" w:cs="Times New Roman"/>
                <w:color w:val="231F20"/>
                <w:w w:val="102"/>
              </w:rPr>
              <w:t>e</w:t>
            </w:r>
            <w:r w:rsidRPr="00C2762F">
              <w:rPr>
                <w:rFonts w:ascii="Times New Roman" w:eastAsia="Arial" w:hAnsi="Times New Roman" w:cs="Times New Roman"/>
                <w:color w:val="231F20"/>
                <w:spacing w:val="2"/>
                <w:w w:val="108"/>
              </w:rPr>
              <w:t>r:</w:t>
            </w:r>
          </w:p>
        </w:tc>
        <w:tc>
          <w:tcPr>
            <w:tcW w:w="3773" w:type="dxa"/>
            <w:tcBorders>
              <w:top w:val="single" w:sz="2" w:space="0" w:color="231F20"/>
              <w:left w:val="single" w:sz="2" w:space="0" w:color="231F20"/>
              <w:bottom w:val="single" w:sz="2" w:space="0" w:color="231F20"/>
              <w:right w:val="single" w:sz="2" w:space="0" w:color="231F20"/>
            </w:tcBorders>
          </w:tcPr>
          <w:p w14:paraId="06126107" w14:textId="77777777" w:rsidR="00AA55B2" w:rsidRPr="00C2762F" w:rsidRDefault="00AA55B2" w:rsidP="00AA55B2">
            <w:pPr>
              <w:rPr>
                <w:rFonts w:ascii="Times New Roman" w:hAnsi="Times New Roman" w:cs="Times New Roman"/>
              </w:rPr>
            </w:pPr>
          </w:p>
        </w:tc>
        <w:tc>
          <w:tcPr>
            <w:tcW w:w="3194" w:type="dxa"/>
            <w:tcBorders>
              <w:top w:val="single" w:sz="2" w:space="0" w:color="231F20"/>
              <w:left w:val="single" w:sz="2" w:space="0" w:color="231F20"/>
              <w:bottom w:val="single" w:sz="2" w:space="0" w:color="231F20"/>
              <w:right w:val="single" w:sz="2" w:space="0" w:color="231F20"/>
            </w:tcBorders>
          </w:tcPr>
          <w:p w14:paraId="0A20F621" w14:textId="77777777" w:rsidR="00AA55B2" w:rsidRPr="00C2762F" w:rsidRDefault="00AA55B2" w:rsidP="00AA55B2">
            <w:pPr>
              <w:rPr>
                <w:rFonts w:ascii="Times New Roman" w:hAnsi="Times New Roman" w:cs="Times New Roman"/>
              </w:rPr>
            </w:pPr>
          </w:p>
        </w:tc>
      </w:tr>
    </w:tbl>
    <w:p w14:paraId="69F1367D" w14:textId="77777777" w:rsidR="00AA55B2" w:rsidRPr="00C2762F" w:rsidRDefault="00AA55B2" w:rsidP="00AA55B2">
      <w:pPr>
        <w:spacing w:before="3" w:after="0" w:line="280" w:lineRule="exact"/>
        <w:rPr>
          <w:rFonts w:ascii="Times New Roman" w:hAnsi="Times New Roman" w:cs="Times New Roman"/>
          <w:sz w:val="28"/>
          <w:szCs w:val="28"/>
        </w:rPr>
      </w:pPr>
    </w:p>
    <w:tbl>
      <w:tblPr>
        <w:tblpPr w:leftFromText="180" w:rightFromText="180" w:vertAnchor="text" w:horzAnchor="margin" w:tblpXSpec="center" w:tblpY="60"/>
        <w:tblW w:w="10814" w:type="dxa"/>
        <w:tblLayout w:type="fixed"/>
        <w:tblCellMar>
          <w:left w:w="0" w:type="dxa"/>
          <w:right w:w="0" w:type="dxa"/>
        </w:tblCellMar>
        <w:tblLook w:val="01E0" w:firstRow="1" w:lastRow="1" w:firstColumn="1" w:lastColumn="1" w:noHBand="0" w:noVBand="0"/>
      </w:tblPr>
      <w:tblGrid>
        <w:gridCol w:w="3857"/>
        <w:gridCol w:w="3773"/>
        <w:gridCol w:w="3184"/>
      </w:tblGrid>
      <w:tr w:rsidR="00AA55B2" w:rsidRPr="00C2762F" w14:paraId="7512AC05" w14:textId="77777777" w:rsidTr="00AA55B2">
        <w:trPr>
          <w:trHeight w:hRule="exact" w:val="737"/>
        </w:trPr>
        <w:tc>
          <w:tcPr>
            <w:tcW w:w="10814" w:type="dxa"/>
            <w:gridSpan w:val="3"/>
            <w:tcBorders>
              <w:top w:val="nil"/>
              <w:left w:val="nil"/>
              <w:bottom w:val="single" w:sz="16" w:space="0" w:color="231F20"/>
              <w:right w:val="nil"/>
            </w:tcBorders>
            <w:shd w:val="clear" w:color="auto" w:fill="F1F1F2"/>
          </w:tcPr>
          <w:p w14:paraId="621A3299" w14:textId="77777777" w:rsidR="00AA55B2" w:rsidRPr="00C2762F" w:rsidRDefault="00AA55B2" w:rsidP="00AA55B2">
            <w:pPr>
              <w:spacing w:before="4" w:after="0" w:line="280" w:lineRule="exact"/>
              <w:rPr>
                <w:rFonts w:ascii="Times New Roman" w:hAnsi="Times New Roman" w:cs="Times New Roman"/>
                <w:sz w:val="28"/>
                <w:szCs w:val="28"/>
              </w:rPr>
            </w:pPr>
          </w:p>
          <w:p w14:paraId="2214050E" w14:textId="77777777" w:rsidR="00AA55B2" w:rsidRPr="00C2762F" w:rsidRDefault="00AA55B2" w:rsidP="00AA55B2">
            <w:pPr>
              <w:tabs>
                <w:tab w:val="left" w:pos="4120"/>
                <w:tab w:val="left" w:pos="7880"/>
              </w:tabs>
              <w:spacing w:after="0" w:line="240" w:lineRule="auto"/>
              <w:ind w:left="180" w:right="-20"/>
              <w:rPr>
                <w:rFonts w:ascii="Times New Roman" w:eastAsia="Arial" w:hAnsi="Times New Roman" w:cs="Times New Roman"/>
              </w:rPr>
            </w:pPr>
            <w:r w:rsidRPr="00C2762F">
              <w:rPr>
                <w:rFonts w:ascii="Times New Roman" w:eastAsia="Arial" w:hAnsi="Times New Roman" w:cs="Times New Roman"/>
                <w:color w:val="231F20"/>
                <w:spacing w:val="6"/>
                <w:w w:val="106"/>
              </w:rPr>
              <w:t>O</w:t>
            </w:r>
            <w:r w:rsidRPr="00C2762F">
              <w:rPr>
                <w:rFonts w:ascii="Times New Roman" w:eastAsia="Arial" w:hAnsi="Times New Roman" w:cs="Times New Roman"/>
                <w:color w:val="231F20"/>
                <w:spacing w:val="-1"/>
                <w:w w:val="133"/>
              </w:rPr>
              <w:t>t</w:t>
            </w:r>
            <w:r w:rsidRPr="00C2762F">
              <w:rPr>
                <w:rFonts w:ascii="Times New Roman" w:eastAsia="Arial" w:hAnsi="Times New Roman" w:cs="Times New Roman"/>
                <w:color w:val="231F20"/>
                <w:spacing w:val="2"/>
              </w:rPr>
              <w:t>he</w:t>
            </w:r>
            <w:r w:rsidRPr="00C2762F">
              <w:rPr>
                <w:rFonts w:ascii="Times New Roman" w:eastAsia="Arial" w:hAnsi="Times New Roman" w:cs="Times New Roman"/>
                <w:color w:val="231F20"/>
                <w:w w:val="111"/>
              </w:rPr>
              <w:t>r</w:t>
            </w:r>
            <w:r w:rsidRPr="00C2762F">
              <w:rPr>
                <w:rFonts w:ascii="Times New Roman" w:eastAsia="Arial" w:hAnsi="Times New Roman" w:cs="Times New Roman"/>
                <w:color w:val="231F20"/>
              </w:rPr>
              <w:t xml:space="preserve"> </w:t>
            </w:r>
            <w:r w:rsidRPr="00C2762F">
              <w:rPr>
                <w:rFonts w:ascii="Times New Roman" w:eastAsia="Arial" w:hAnsi="Times New Roman" w:cs="Times New Roman"/>
                <w:color w:val="231F20"/>
                <w:spacing w:val="2"/>
                <w:w w:val="93"/>
              </w:rPr>
              <w:t>A</w:t>
            </w:r>
            <w:r w:rsidRPr="00C2762F">
              <w:rPr>
                <w:rFonts w:ascii="Times New Roman" w:eastAsia="Arial" w:hAnsi="Times New Roman" w:cs="Times New Roman"/>
                <w:color w:val="231F20"/>
                <w:w w:val="96"/>
              </w:rPr>
              <w:t>cc</w:t>
            </w:r>
            <w:r w:rsidRPr="00C2762F">
              <w:rPr>
                <w:rFonts w:ascii="Times New Roman" w:eastAsia="Arial" w:hAnsi="Times New Roman" w:cs="Times New Roman"/>
                <w:color w:val="231F20"/>
                <w:spacing w:val="1"/>
                <w:w w:val="106"/>
              </w:rPr>
              <w:t>o</w:t>
            </w:r>
            <w:r w:rsidRPr="00C2762F">
              <w:rPr>
                <w:rFonts w:ascii="Times New Roman" w:eastAsia="Arial" w:hAnsi="Times New Roman" w:cs="Times New Roman"/>
                <w:color w:val="231F20"/>
                <w:spacing w:val="2"/>
              </w:rPr>
              <w:t>un</w:t>
            </w:r>
            <w:r w:rsidRPr="00C2762F">
              <w:rPr>
                <w:rFonts w:ascii="Times New Roman" w:eastAsia="Arial" w:hAnsi="Times New Roman" w:cs="Times New Roman"/>
                <w:color w:val="231F20"/>
                <w:spacing w:val="3"/>
                <w:w w:val="133"/>
              </w:rPr>
              <w:t>t</w:t>
            </w:r>
            <w:r w:rsidRPr="00C2762F">
              <w:rPr>
                <w:rFonts w:ascii="Times New Roman" w:eastAsia="Arial" w:hAnsi="Times New Roman" w:cs="Times New Roman"/>
                <w:color w:val="231F20"/>
                <w:w w:val="88"/>
              </w:rPr>
              <w:t>s</w:t>
            </w:r>
            <w:r w:rsidRPr="00C2762F">
              <w:rPr>
                <w:rFonts w:ascii="Times New Roman" w:eastAsia="Arial" w:hAnsi="Times New Roman" w:cs="Times New Roman"/>
                <w:color w:val="231F20"/>
              </w:rPr>
              <w:t xml:space="preserve"> </w:t>
            </w:r>
            <w:r w:rsidRPr="00C2762F">
              <w:rPr>
                <w:rFonts w:ascii="Times New Roman" w:eastAsia="Arial" w:hAnsi="Times New Roman" w:cs="Times New Roman"/>
                <w:color w:val="231F20"/>
                <w:spacing w:val="2"/>
              </w:rPr>
              <w:t>a</w:t>
            </w:r>
            <w:r w:rsidRPr="00C2762F">
              <w:rPr>
                <w:rFonts w:ascii="Times New Roman" w:eastAsia="Arial" w:hAnsi="Times New Roman" w:cs="Times New Roman"/>
                <w:color w:val="231F20"/>
                <w:spacing w:val="1"/>
              </w:rPr>
              <w:t>n</w:t>
            </w:r>
            <w:r w:rsidRPr="00C2762F">
              <w:rPr>
                <w:rFonts w:ascii="Times New Roman" w:eastAsia="Arial" w:hAnsi="Times New Roman" w:cs="Times New Roman"/>
                <w:color w:val="231F20"/>
              </w:rPr>
              <w:t>d</w:t>
            </w:r>
            <w:r w:rsidRPr="00C2762F">
              <w:rPr>
                <w:rFonts w:ascii="Times New Roman" w:eastAsia="Arial" w:hAnsi="Times New Roman" w:cs="Times New Roman"/>
                <w:color w:val="231F20"/>
                <w:spacing w:val="1"/>
              </w:rPr>
              <w:t xml:space="preserve"> In</w:t>
            </w:r>
            <w:r w:rsidRPr="00C2762F">
              <w:rPr>
                <w:rFonts w:ascii="Times New Roman" w:eastAsia="Arial" w:hAnsi="Times New Roman" w:cs="Times New Roman"/>
                <w:color w:val="231F20"/>
              </w:rPr>
              <w:t>s</w:t>
            </w:r>
            <w:r w:rsidRPr="00C2762F">
              <w:rPr>
                <w:rFonts w:ascii="Times New Roman" w:eastAsia="Arial" w:hAnsi="Times New Roman" w:cs="Times New Roman"/>
                <w:color w:val="231F20"/>
                <w:spacing w:val="2"/>
              </w:rPr>
              <w:t>u</w:t>
            </w:r>
            <w:r w:rsidRPr="00C2762F">
              <w:rPr>
                <w:rFonts w:ascii="Times New Roman" w:eastAsia="Arial" w:hAnsi="Times New Roman" w:cs="Times New Roman"/>
                <w:color w:val="231F20"/>
              </w:rPr>
              <w:t>r</w:t>
            </w:r>
            <w:r w:rsidRPr="00C2762F">
              <w:rPr>
                <w:rFonts w:ascii="Times New Roman" w:eastAsia="Arial" w:hAnsi="Times New Roman" w:cs="Times New Roman"/>
                <w:color w:val="231F20"/>
                <w:spacing w:val="2"/>
              </w:rPr>
              <w:t>a</w:t>
            </w:r>
            <w:r w:rsidRPr="00C2762F">
              <w:rPr>
                <w:rFonts w:ascii="Times New Roman" w:eastAsia="Arial" w:hAnsi="Times New Roman" w:cs="Times New Roman"/>
                <w:color w:val="231F20"/>
                <w:spacing w:val="1"/>
              </w:rPr>
              <w:t>nc</w:t>
            </w:r>
            <w:r w:rsidRPr="00C2762F">
              <w:rPr>
                <w:rFonts w:ascii="Times New Roman" w:eastAsia="Arial" w:hAnsi="Times New Roman" w:cs="Times New Roman"/>
                <w:color w:val="231F20"/>
              </w:rPr>
              <w:t>e</w:t>
            </w:r>
            <w:r w:rsidRPr="00C2762F">
              <w:rPr>
                <w:rFonts w:ascii="Times New Roman" w:eastAsia="Arial" w:hAnsi="Times New Roman" w:cs="Times New Roman"/>
                <w:color w:val="231F20"/>
              </w:rPr>
              <w:tab/>
            </w:r>
            <w:r w:rsidRPr="00C2762F">
              <w:rPr>
                <w:rFonts w:ascii="Times New Roman" w:eastAsia="Arial" w:hAnsi="Times New Roman" w:cs="Times New Roman"/>
                <w:color w:val="231F20"/>
                <w:w w:val="101"/>
              </w:rPr>
              <w:t>Acc</w:t>
            </w:r>
            <w:r w:rsidRPr="00C2762F">
              <w:rPr>
                <w:rFonts w:ascii="Times New Roman" w:eastAsia="Arial" w:hAnsi="Times New Roman" w:cs="Times New Roman"/>
                <w:color w:val="231F20"/>
                <w:spacing w:val="1"/>
                <w:w w:val="101"/>
              </w:rPr>
              <w:t>o</w:t>
            </w:r>
            <w:r w:rsidRPr="00C2762F">
              <w:rPr>
                <w:rFonts w:ascii="Times New Roman" w:eastAsia="Arial" w:hAnsi="Times New Roman" w:cs="Times New Roman"/>
                <w:color w:val="231F20"/>
                <w:spacing w:val="2"/>
              </w:rPr>
              <w:t>un</w:t>
            </w:r>
            <w:r w:rsidRPr="00C2762F">
              <w:rPr>
                <w:rFonts w:ascii="Times New Roman" w:eastAsia="Arial" w:hAnsi="Times New Roman" w:cs="Times New Roman"/>
                <w:color w:val="231F20"/>
                <w:w w:val="133"/>
              </w:rPr>
              <w:t>t</w:t>
            </w:r>
            <w:r w:rsidRPr="00C2762F">
              <w:rPr>
                <w:rFonts w:ascii="Times New Roman" w:eastAsia="Arial" w:hAnsi="Times New Roman" w:cs="Times New Roman"/>
                <w:color w:val="231F20"/>
              </w:rPr>
              <w:t xml:space="preserve"> </w:t>
            </w:r>
            <w:r w:rsidRPr="00C2762F">
              <w:rPr>
                <w:rFonts w:ascii="Times New Roman" w:eastAsia="Arial" w:hAnsi="Times New Roman" w:cs="Times New Roman"/>
                <w:color w:val="231F20"/>
                <w:spacing w:val="1"/>
              </w:rPr>
              <w:t>n</w:t>
            </w:r>
            <w:r w:rsidRPr="00C2762F">
              <w:rPr>
                <w:rFonts w:ascii="Times New Roman" w:eastAsia="Arial" w:hAnsi="Times New Roman" w:cs="Times New Roman"/>
                <w:color w:val="231F20"/>
                <w:spacing w:val="2"/>
              </w:rPr>
              <w:t>umbe</w:t>
            </w:r>
            <w:r w:rsidRPr="00C2762F">
              <w:rPr>
                <w:rFonts w:ascii="Times New Roman" w:eastAsia="Arial" w:hAnsi="Times New Roman" w:cs="Times New Roman"/>
                <w:color w:val="231F20"/>
              </w:rPr>
              <w:t>r</w:t>
            </w:r>
            <w:r w:rsidRPr="00C2762F">
              <w:rPr>
                <w:rFonts w:ascii="Times New Roman" w:eastAsia="Arial" w:hAnsi="Times New Roman" w:cs="Times New Roman"/>
                <w:color w:val="231F20"/>
                <w:spacing w:val="-38"/>
              </w:rPr>
              <w:t xml:space="preserve"> </w:t>
            </w:r>
            <w:r w:rsidRPr="00C2762F">
              <w:rPr>
                <w:rFonts w:ascii="Times New Roman" w:eastAsia="Arial" w:hAnsi="Times New Roman" w:cs="Times New Roman"/>
                <w:color w:val="231F20"/>
              </w:rPr>
              <w:tab/>
            </w:r>
            <w:r w:rsidRPr="00C2762F">
              <w:rPr>
                <w:rFonts w:ascii="Times New Roman" w:eastAsia="Arial" w:hAnsi="Times New Roman" w:cs="Times New Roman"/>
                <w:color w:val="231F20"/>
                <w:w w:val="97"/>
              </w:rPr>
              <w:t>C</w:t>
            </w:r>
            <w:r w:rsidRPr="00C2762F">
              <w:rPr>
                <w:rFonts w:ascii="Times New Roman" w:eastAsia="Arial" w:hAnsi="Times New Roman" w:cs="Times New Roman"/>
                <w:color w:val="231F20"/>
                <w:spacing w:val="2"/>
              </w:rPr>
              <w:t>u</w:t>
            </w:r>
            <w:r w:rsidRPr="00C2762F">
              <w:rPr>
                <w:rFonts w:ascii="Times New Roman" w:eastAsia="Arial" w:hAnsi="Times New Roman" w:cs="Times New Roman"/>
                <w:color w:val="231F20"/>
                <w:spacing w:val="5"/>
                <w:w w:val="88"/>
              </w:rPr>
              <w:t>s</w:t>
            </w:r>
            <w:r w:rsidRPr="00C2762F">
              <w:rPr>
                <w:rFonts w:ascii="Times New Roman" w:eastAsia="Arial" w:hAnsi="Times New Roman" w:cs="Times New Roman"/>
                <w:color w:val="231F20"/>
                <w:spacing w:val="-3"/>
                <w:w w:val="133"/>
              </w:rPr>
              <w:t>t</w:t>
            </w:r>
            <w:r w:rsidRPr="00C2762F">
              <w:rPr>
                <w:rFonts w:ascii="Times New Roman" w:eastAsia="Arial" w:hAnsi="Times New Roman" w:cs="Times New Roman"/>
                <w:color w:val="231F20"/>
                <w:spacing w:val="1"/>
                <w:w w:val="106"/>
              </w:rPr>
              <w:t>o</w:t>
            </w:r>
            <w:r w:rsidRPr="00C2762F">
              <w:rPr>
                <w:rFonts w:ascii="Times New Roman" w:eastAsia="Arial" w:hAnsi="Times New Roman" w:cs="Times New Roman"/>
                <w:color w:val="231F20"/>
                <w:spacing w:val="2"/>
                <w:w w:val="102"/>
              </w:rPr>
              <w:t>m</w:t>
            </w:r>
            <w:r w:rsidRPr="00C2762F">
              <w:rPr>
                <w:rFonts w:ascii="Times New Roman" w:eastAsia="Arial" w:hAnsi="Times New Roman" w:cs="Times New Roman"/>
                <w:color w:val="231F20"/>
                <w:spacing w:val="2"/>
              </w:rPr>
              <w:t>e</w:t>
            </w:r>
            <w:r w:rsidRPr="00C2762F">
              <w:rPr>
                <w:rFonts w:ascii="Times New Roman" w:eastAsia="Arial" w:hAnsi="Times New Roman" w:cs="Times New Roman"/>
                <w:color w:val="231F20"/>
                <w:w w:val="111"/>
              </w:rPr>
              <w:t>r</w:t>
            </w:r>
            <w:r w:rsidRPr="00C2762F">
              <w:rPr>
                <w:rFonts w:ascii="Times New Roman" w:eastAsia="Arial" w:hAnsi="Times New Roman" w:cs="Times New Roman"/>
                <w:color w:val="231F20"/>
              </w:rPr>
              <w:t xml:space="preserve"> </w:t>
            </w:r>
            <w:r w:rsidRPr="00C2762F">
              <w:rPr>
                <w:rFonts w:ascii="Times New Roman" w:eastAsia="Arial" w:hAnsi="Times New Roman" w:cs="Times New Roman"/>
                <w:color w:val="231F20"/>
                <w:spacing w:val="1"/>
              </w:rPr>
              <w:t>s</w:t>
            </w:r>
            <w:r w:rsidRPr="00C2762F">
              <w:rPr>
                <w:rFonts w:ascii="Times New Roman" w:eastAsia="Arial" w:hAnsi="Times New Roman" w:cs="Times New Roman"/>
                <w:color w:val="231F20"/>
                <w:spacing w:val="2"/>
              </w:rPr>
              <w:t>e</w:t>
            </w:r>
            <w:r w:rsidRPr="00C2762F">
              <w:rPr>
                <w:rFonts w:ascii="Times New Roman" w:eastAsia="Arial" w:hAnsi="Times New Roman" w:cs="Times New Roman"/>
                <w:color w:val="231F20"/>
                <w:spacing w:val="6"/>
              </w:rPr>
              <w:t>r</w:t>
            </w:r>
            <w:r w:rsidRPr="00C2762F">
              <w:rPr>
                <w:rFonts w:ascii="Times New Roman" w:eastAsia="Arial" w:hAnsi="Times New Roman" w:cs="Times New Roman"/>
                <w:color w:val="231F20"/>
                <w:spacing w:val="2"/>
              </w:rPr>
              <w:t>v</w:t>
            </w:r>
            <w:r w:rsidRPr="00C2762F">
              <w:rPr>
                <w:rFonts w:ascii="Times New Roman" w:eastAsia="Arial" w:hAnsi="Times New Roman" w:cs="Times New Roman"/>
                <w:color w:val="231F20"/>
              </w:rPr>
              <w:t>i</w:t>
            </w:r>
            <w:r w:rsidRPr="00C2762F">
              <w:rPr>
                <w:rFonts w:ascii="Times New Roman" w:eastAsia="Arial" w:hAnsi="Times New Roman" w:cs="Times New Roman"/>
                <w:color w:val="231F20"/>
                <w:spacing w:val="1"/>
              </w:rPr>
              <w:t>c</w:t>
            </w:r>
            <w:r w:rsidRPr="00C2762F">
              <w:rPr>
                <w:rFonts w:ascii="Times New Roman" w:eastAsia="Arial" w:hAnsi="Times New Roman" w:cs="Times New Roman"/>
                <w:color w:val="231F20"/>
              </w:rPr>
              <w:t>e</w:t>
            </w:r>
            <w:r w:rsidRPr="00C2762F">
              <w:rPr>
                <w:rFonts w:ascii="Times New Roman" w:eastAsia="Arial" w:hAnsi="Times New Roman" w:cs="Times New Roman"/>
                <w:color w:val="231F20"/>
                <w:spacing w:val="-6"/>
              </w:rPr>
              <w:t xml:space="preserve"> </w:t>
            </w:r>
            <w:r w:rsidRPr="00C2762F">
              <w:rPr>
                <w:rFonts w:ascii="Times New Roman" w:eastAsia="Arial" w:hAnsi="Times New Roman" w:cs="Times New Roman"/>
                <w:color w:val="231F20"/>
                <w:spacing w:val="1"/>
              </w:rPr>
              <w:t>n</w:t>
            </w:r>
            <w:r w:rsidRPr="00C2762F">
              <w:rPr>
                <w:rFonts w:ascii="Times New Roman" w:eastAsia="Arial" w:hAnsi="Times New Roman" w:cs="Times New Roman"/>
                <w:color w:val="231F20"/>
                <w:spacing w:val="2"/>
              </w:rPr>
              <w:t>u</w:t>
            </w:r>
            <w:r w:rsidRPr="00C2762F">
              <w:rPr>
                <w:rFonts w:ascii="Times New Roman" w:eastAsia="Arial" w:hAnsi="Times New Roman" w:cs="Times New Roman"/>
                <w:color w:val="231F20"/>
                <w:spacing w:val="2"/>
                <w:w w:val="103"/>
              </w:rPr>
              <w:t>mbe</w:t>
            </w:r>
            <w:r w:rsidRPr="00C2762F">
              <w:rPr>
                <w:rFonts w:ascii="Times New Roman" w:eastAsia="Arial" w:hAnsi="Times New Roman" w:cs="Times New Roman"/>
                <w:color w:val="231F20"/>
                <w:w w:val="111"/>
              </w:rPr>
              <w:t>r</w:t>
            </w:r>
          </w:p>
        </w:tc>
      </w:tr>
      <w:tr w:rsidR="00AA55B2" w:rsidRPr="00C2762F" w14:paraId="2B925FEE" w14:textId="77777777" w:rsidTr="00AA55B2">
        <w:trPr>
          <w:trHeight w:hRule="exact" w:val="600"/>
        </w:trPr>
        <w:tc>
          <w:tcPr>
            <w:tcW w:w="3857" w:type="dxa"/>
            <w:tcBorders>
              <w:top w:val="single" w:sz="16" w:space="0" w:color="231F20"/>
              <w:left w:val="single" w:sz="2" w:space="0" w:color="231F20"/>
              <w:bottom w:val="single" w:sz="2" w:space="0" w:color="231F20"/>
              <w:right w:val="single" w:sz="2" w:space="0" w:color="231F20"/>
            </w:tcBorders>
          </w:tcPr>
          <w:p w14:paraId="685E3606" w14:textId="77777777" w:rsidR="00AA55B2" w:rsidRPr="00C2762F" w:rsidRDefault="00AA55B2" w:rsidP="00AA55B2">
            <w:pPr>
              <w:spacing w:before="5" w:after="0" w:line="190" w:lineRule="exact"/>
              <w:rPr>
                <w:rFonts w:ascii="Times New Roman" w:hAnsi="Times New Roman" w:cs="Times New Roman"/>
                <w:sz w:val="19"/>
                <w:szCs w:val="19"/>
              </w:rPr>
            </w:pPr>
          </w:p>
          <w:p w14:paraId="014B67EA" w14:textId="77777777" w:rsidR="00AA55B2" w:rsidRPr="00C2762F" w:rsidRDefault="00AA55B2" w:rsidP="00AA55B2">
            <w:pPr>
              <w:spacing w:after="0" w:line="240" w:lineRule="auto"/>
              <w:ind w:left="177" w:right="-20"/>
              <w:rPr>
                <w:rFonts w:ascii="Times New Roman" w:eastAsia="Times New Roman" w:hAnsi="Times New Roman" w:cs="Times New Roman"/>
              </w:rPr>
            </w:pPr>
            <w:r w:rsidRPr="00C2762F">
              <w:rPr>
                <w:rFonts w:ascii="Times New Roman" w:eastAsia="Times New Roman" w:hAnsi="Times New Roman" w:cs="Times New Roman"/>
                <w:color w:val="231F20"/>
                <w:spacing w:val="1"/>
                <w:w w:val="114"/>
              </w:rPr>
              <w:t>H</w:t>
            </w:r>
            <w:r w:rsidRPr="00C2762F">
              <w:rPr>
                <w:rFonts w:ascii="Times New Roman" w:eastAsia="Times New Roman" w:hAnsi="Times New Roman" w:cs="Times New Roman"/>
                <w:color w:val="231F20"/>
                <w:w w:val="114"/>
              </w:rPr>
              <w:t>om</w:t>
            </w:r>
            <w:r w:rsidRPr="00C2762F">
              <w:rPr>
                <w:rFonts w:ascii="Times New Roman" w:eastAsia="Times New Roman" w:hAnsi="Times New Roman" w:cs="Times New Roman"/>
                <w:color w:val="231F20"/>
                <w:spacing w:val="1"/>
                <w:w w:val="114"/>
              </w:rPr>
              <w:t>e</w:t>
            </w:r>
            <w:r w:rsidRPr="00C2762F">
              <w:rPr>
                <w:rFonts w:ascii="Times New Roman" w:eastAsia="Times New Roman" w:hAnsi="Times New Roman" w:cs="Times New Roman"/>
                <w:color w:val="231F20"/>
                <w:spacing w:val="-2"/>
                <w:w w:val="114"/>
              </w:rPr>
              <w:t>o</w:t>
            </w:r>
            <w:r w:rsidRPr="00C2762F">
              <w:rPr>
                <w:rFonts w:ascii="Times New Roman" w:eastAsia="Times New Roman" w:hAnsi="Times New Roman" w:cs="Times New Roman"/>
                <w:color w:val="231F20"/>
                <w:spacing w:val="1"/>
                <w:w w:val="114"/>
              </w:rPr>
              <w:t>w</w:t>
            </w:r>
            <w:r w:rsidRPr="00C2762F">
              <w:rPr>
                <w:rFonts w:ascii="Times New Roman" w:eastAsia="Times New Roman" w:hAnsi="Times New Roman" w:cs="Times New Roman"/>
                <w:color w:val="231F20"/>
                <w:w w:val="114"/>
              </w:rPr>
              <w:t>ne</w:t>
            </w:r>
            <w:r w:rsidRPr="00C2762F">
              <w:rPr>
                <w:rFonts w:ascii="Times New Roman" w:eastAsia="Times New Roman" w:hAnsi="Times New Roman" w:cs="Times New Roman"/>
                <w:color w:val="231F20"/>
                <w:spacing w:val="5"/>
                <w:w w:val="114"/>
              </w:rPr>
              <w:t>r</w:t>
            </w:r>
            <w:r w:rsidRPr="00C2762F">
              <w:rPr>
                <w:rFonts w:ascii="Times New Roman" w:eastAsia="Times New Roman" w:hAnsi="Times New Roman" w:cs="Times New Roman"/>
                <w:color w:val="231F20"/>
                <w:w w:val="114"/>
              </w:rPr>
              <w:t>s</w:t>
            </w:r>
            <w:r w:rsidRPr="00C2762F">
              <w:rPr>
                <w:rFonts w:ascii="Times New Roman" w:eastAsia="Times New Roman" w:hAnsi="Times New Roman" w:cs="Times New Roman"/>
                <w:color w:val="231F20"/>
                <w:spacing w:val="-6"/>
                <w:w w:val="114"/>
              </w:rPr>
              <w:t xml:space="preserve"> </w:t>
            </w:r>
            <w:r w:rsidRPr="00C2762F">
              <w:rPr>
                <w:rFonts w:ascii="Times New Roman" w:eastAsia="Times New Roman" w:hAnsi="Times New Roman" w:cs="Times New Roman"/>
                <w:color w:val="231F20"/>
              </w:rPr>
              <w:t>or</w:t>
            </w:r>
            <w:r w:rsidRPr="00C2762F">
              <w:rPr>
                <w:rFonts w:ascii="Times New Roman" w:eastAsia="Times New Roman" w:hAnsi="Times New Roman" w:cs="Times New Roman"/>
                <w:color w:val="231F20"/>
                <w:spacing w:val="30"/>
              </w:rPr>
              <w:t xml:space="preserve"> </w:t>
            </w:r>
            <w:r w:rsidRPr="00C2762F">
              <w:rPr>
                <w:rFonts w:ascii="Times New Roman" w:eastAsia="Times New Roman" w:hAnsi="Times New Roman" w:cs="Times New Roman"/>
                <w:color w:val="231F20"/>
                <w:spacing w:val="-1"/>
                <w:w w:val="117"/>
              </w:rPr>
              <w:t>r</w:t>
            </w:r>
            <w:r w:rsidRPr="00C2762F">
              <w:rPr>
                <w:rFonts w:ascii="Times New Roman" w:eastAsia="Times New Roman" w:hAnsi="Times New Roman" w:cs="Times New Roman"/>
                <w:color w:val="231F20"/>
                <w:w w:val="117"/>
              </w:rPr>
              <w:t>e</w:t>
            </w:r>
            <w:r w:rsidRPr="00C2762F">
              <w:rPr>
                <w:rFonts w:ascii="Times New Roman" w:eastAsia="Times New Roman" w:hAnsi="Times New Roman" w:cs="Times New Roman"/>
                <w:color w:val="231F20"/>
                <w:spacing w:val="1"/>
                <w:w w:val="117"/>
              </w:rPr>
              <w:t>n</w:t>
            </w:r>
            <w:r w:rsidRPr="00C2762F">
              <w:rPr>
                <w:rFonts w:ascii="Times New Roman" w:eastAsia="Times New Roman" w:hAnsi="Times New Roman" w:cs="Times New Roman"/>
                <w:color w:val="231F20"/>
                <w:w w:val="117"/>
              </w:rPr>
              <w:t>te</w:t>
            </w:r>
            <w:r w:rsidRPr="00C2762F">
              <w:rPr>
                <w:rFonts w:ascii="Times New Roman" w:eastAsia="Times New Roman" w:hAnsi="Times New Roman" w:cs="Times New Roman"/>
                <w:color w:val="231F20"/>
                <w:spacing w:val="5"/>
                <w:w w:val="117"/>
              </w:rPr>
              <w:t>r</w:t>
            </w:r>
            <w:r w:rsidRPr="00C2762F">
              <w:rPr>
                <w:rFonts w:ascii="Times New Roman" w:eastAsia="Times New Roman" w:hAnsi="Times New Roman" w:cs="Times New Roman"/>
                <w:color w:val="231F20"/>
                <w:w w:val="117"/>
              </w:rPr>
              <w:t>s</w:t>
            </w:r>
            <w:r w:rsidRPr="00C2762F">
              <w:rPr>
                <w:rFonts w:ascii="Times New Roman" w:eastAsia="Times New Roman" w:hAnsi="Times New Roman" w:cs="Times New Roman"/>
                <w:color w:val="231F20"/>
                <w:spacing w:val="-7"/>
                <w:w w:val="117"/>
              </w:rPr>
              <w:t xml:space="preserve"> </w:t>
            </w:r>
            <w:r w:rsidRPr="00C2762F">
              <w:rPr>
                <w:rFonts w:ascii="Times New Roman" w:eastAsia="Times New Roman" w:hAnsi="Times New Roman" w:cs="Times New Roman"/>
                <w:color w:val="231F20"/>
                <w:spacing w:val="-1"/>
                <w:w w:val="89"/>
              </w:rPr>
              <w:t>I</w:t>
            </w:r>
            <w:r w:rsidRPr="00C2762F">
              <w:rPr>
                <w:rFonts w:ascii="Times New Roman" w:eastAsia="Times New Roman" w:hAnsi="Times New Roman" w:cs="Times New Roman"/>
                <w:color w:val="231F20"/>
                <w:spacing w:val="-1"/>
                <w:w w:val="116"/>
              </w:rPr>
              <w:t>nsurance</w:t>
            </w:r>
          </w:p>
        </w:tc>
        <w:tc>
          <w:tcPr>
            <w:tcW w:w="3773" w:type="dxa"/>
            <w:tcBorders>
              <w:top w:val="single" w:sz="16" w:space="0" w:color="231F20"/>
              <w:left w:val="single" w:sz="2" w:space="0" w:color="231F20"/>
              <w:bottom w:val="single" w:sz="2" w:space="0" w:color="231F20"/>
              <w:right w:val="single" w:sz="2" w:space="0" w:color="231F20"/>
            </w:tcBorders>
          </w:tcPr>
          <w:p w14:paraId="44DE266B" w14:textId="77777777" w:rsidR="00AA55B2" w:rsidRPr="00C2762F" w:rsidRDefault="00AA55B2" w:rsidP="00AA55B2">
            <w:pPr>
              <w:rPr>
                <w:rFonts w:ascii="Times New Roman" w:hAnsi="Times New Roman" w:cs="Times New Roman"/>
              </w:rPr>
            </w:pPr>
          </w:p>
        </w:tc>
        <w:tc>
          <w:tcPr>
            <w:tcW w:w="3184" w:type="dxa"/>
            <w:tcBorders>
              <w:top w:val="single" w:sz="16" w:space="0" w:color="231F20"/>
              <w:left w:val="single" w:sz="2" w:space="0" w:color="231F20"/>
              <w:bottom w:val="single" w:sz="2" w:space="0" w:color="231F20"/>
              <w:right w:val="single" w:sz="2" w:space="0" w:color="231F20"/>
            </w:tcBorders>
          </w:tcPr>
          <w:p w14:paraId="1974A95F" w14:textId="77777777" w:rsidR="00AA55B2" w:rsidRPr="00C2762F" w:rsidRDefault="00AA55B2" w:rsidP="00AA55B2">
            <w:pPr>
              <w:rPr>
                <w:rFonts w:ascii="Times New Roman" w:hAnsi="Times New Roman" w:cs="Times New Roman"/>
              </w:rPr>
            </w:pPr>
          </w:p>
        </w:tc>
      </w:tr>
      <w:tr w:rsidR="00AA55B2" w:rsidRPr="00C2762F" w14:paraId="75869791" w14:textId="77777777" w:rsidTr="00AA55B2">
        <w:trPr>
          <w:trHeight w:hRule="exact" w:val="580"/>
        </w:trPr>
        <w:tc>
          <w:tcPr>
            <w:tcW w:w="3857" w:type="dxa"/>
            <w:tcBorders>
              <w:top w:val="single" w:sz="2" w:space="0" w:color="231F20"/>
              <w:left w:val="single" w:sz="2" w:space="0" w:color="231F20"/>
              <w:bottom w:val="single" w:sz="2" w:space="0" w:color="231F20"/>
              <w:right w:val="single" w:sz="2" w:space="0" w:color="231F20"/>
            </w:tcBorders>
          </w:tcPr>
          <w:p w14:paraId="2976ECB4" w14:textId="77777777" w:rsidR="00AA55B2" w:rsidRPr="00C2762F" w:rsidRDefault="00AA55B2" w:rsidP="00AA55B2">
            <w:pPr>
              <w:spacing w:before="1" w:after="0" w:line="190" w:lineRule="exact"/>
              <w:rPr>
                <w:rFonts w:ascii="Times New Roman" w:hAnsi="Times New Roman" w:cs="Times New Roman"/>
                <w:sz w:val="19"/>
                <w:szCs w:val="19"/>
              </w:rPr>
            </w:pPr>
          </w:p>
          <w:p w14:paraId="5263748E" w14:textId="77777777" w:rsidR="00AA55B2" w:rsidRPr="00C2762F" w:rsidRDefault="00AA55B2" w:rsidP="00AA55B2">
            <w:pPr>
              <w:spacing w:after="0" w:line="240" w:lineRule="auto"/>
              <w:ind w:left="176" w:right="-20"/>
              <w:rPr>
                <w:rFonts w:ascii="Times New Roman" w:eastAsia="Arial" w:hAnsi="Times New Roman" w:cs="Times New Roman"/>
              </w:rPr>
            </w:pPr>
            <w:r w:rsidRPr="00C2762F">
              <w:rPr>
                <w:rFonts w:ascii="Times New Roman" w:eastAsia="Arial" w:hAnsi="Times New Roman" w:cs="Times New Roman"/>
                <w:color w:val="231F20"/>
                <w:spacing w:val="-1"/>
              </w:rPr>
              <w:t>A</w:t>
            </w:r>
            <w:r w:rsidRPr="00C2762F">
              <w:rPr>
                <w:rFonts w:ascii="Times New Roman" w:eastAsia="Arial" w:hAnsi="Times New Roman" w:cs="Times New Roman"/>
                <w:color w:val="231F20"/>
                <w:spacing w:val="3"/>
              </w:rPr>
              <w:t>u</w:t>
            </w:r>
            <w:r w:rsidRPr="00C2762F">
              <w:rPr>
                <w:rFonts w:ascii="Times New Roman" w:eastAsia="Arial" w:hAnsi="Times New Roman" w:cs="Times New Roman"/>
                <w:color w:val="231F20"/>
              </w:rPr>
              <w:t>to</w:t>
            </w:r>
            <w:r w:rsidRPr="00C2762F">
              <w:rPr>
                <w:rFonts w:ascii="Times New Roman" w:eastAsia="Arial" w:hAnsi="Times New Roman" w:cs="Times New Roman"/>
                <w:color w:val="231F20"/>
                <w:spacing w:val="24"/>
              </w:rPr>
              <w:t xml:space="preserve"> </w:t>
            </w:r>
            <w:r w:rsidRPr="00C2762F">
              <w:rPr>
                <w:rFonts w:ascii="Times New Roman" w:eastAsia="Arial" w:hAnsi="Times New Roman" w:cs="Times New Roman"/>
                <w:color w:val="231F20"/>
                <w:spacing w:val="-1"/>
                <w:w w:val="112"/>
              </w:rPr>
              <w:t>i</w:t>
            </w:r>
            <w:r w:rsidRPr="00C2762F">
              <w:rPr>
                <w:rFonts w:ascii="Times New Roman" w:eastAsia="Arial" w:hAnsi="Times New Roman" w:cs="Times New Roman"/>
                <w:color w:val="231F20"/>
                <w:w w:val="104"/>
              </w:rPr>
              <w:t>n</w:t>
            </w:r>
            <w:r w:rsidRPr="00C2762F">
              <w:rPr>
                <w:rFonts w:ascii="Times New Roman" w:eastAsia="Arial" w:hAnsi="Times New Roman" w:cs="Times New Roman"/>
                <w:color w:val="231F20"/>
                <w:w w:val="97"/>
              </w:rPr>
              <w:t>s</w:t>
            </w:r>
            <w:r w:rsidRPr="00C2762F">
              <w:rPr>
                <w:rFonts w:ascii="Times New Roman" w:eastAsia="Arial" w:hAnsi="Times New Roman" w:cs="Times New Roman"/>
                <w:color w:val="231F20"/>
                <w:spacing w:val="-1"/>
                <w:w w:val="97"/>
              </w:rPr>
              <w:t>u</w:t>
            </w:r>
            <w:r w:rsidRPr="00C2762F">
              <w:rPr>
                <w:rFonts w:ascii="Times New Roman" w:eastAsia="Arial" w:hAnsi="Times New Roman" w:cs="Times New Roman"/>
                <w:color w:val="231F20"/>
                <w:spacing w:val="3"/>
                <w:w w:val="108"/>
              </w:rPr>
              <w:t>r</w:t>
            </w:r>
            <w:r w:rsidRPr="00C2762F">
              <w:rPr>
                <w:rFonts w:ascii="Times New Roman" w:eastAsia="Arial" w:hAnsi="Times New Roman" w:cs="Times New Roman"/>
                <w:color w:val="231F20"/>
                <w:spacing w:val="-1"/>
                <w:w w:val="96"/>
              </w:rPr>
              <w:t>a</w:t>
            </w:r>
            <w:r w:rsidRPr="00C2762F">
              <w:rPr>
                <w:rFonts w:ascii="Times New Roman" w:eastAsia="Arial" w:hAnsi="Times New Roman" w:cs="Times New Roman"/>
                <w:color w:val="231F20"/>
                <w:w w:val="102"/>
              </w:rPr>
              <w:t>n</w:t>
            </w:r>
            <w:r w:rsidRPr="00C2762F">
              <w:rPr>
                <w:rFonts w:ascii="Times New Roman" w:eastAsia="Arial" w:hAnsi="Times New Roman" w:cs="Times New Roman"/>
                <w:color w:val="231F20"/>
                <w:spacing w:val="1"/>
                <w:w w:val="102"/>
              </w:rPr>
              <w:t>c</w:t>
            </w:r>
            <w:r w:rsidRPr="00C2762F">
              <w:rPr>
                <w:rFonts w:ascii="Times New Roman" w:eastAsia="Arial" w:hAnsi="Times New Roman" w:cs="Times New Roman"/>
                <w:color w:val="231F20"/>
                <w:w w:val="102"/>
              </w:rPr>
              <w:t>e</w:t>
            </w:r>
          </w:p>
        </w:tc>
        <w:tc>
          <w:tcPr>
            <w:tcW w:w="3773" w:type="dxa"/>
            <w:tcBorders>
              <w:top w:val="single" w:sz="2" w:space="0" w:color="231F20"/>
              <w:left w:val="single" w:sz="2" w:space="0" w:color="231F20"/>
              <w:bottom w:val="single" w:sz="2" w:space="0" w:color="231F20"/>
              <w:right w:val="single" w:sz="2" w:space="0" w:color="231F20"/>
            </w:tcBorders>
          </w:tcPr>
          <w:p w14:paraId="4C7B4A25" w14:textId="77777777" w:rsidR="00AA55B2" w:rsidRPr="00C2762F" w:rsidRDefault="00AA55B2" w:rsidP="00AA55B2">
            <w:pPr>
              <w:rPr>
                <w:rFonts w:ascii="Times New Roman" w:hAnsi="Times New Roman" w:cs="Times New Roman"/>
              </w:rPr>
            </w:pPr>
          </w:p>
        </w:tc>
        <w:tc>
          <w:tcPr>
            <w:tcW w:w="3184" w:type="dxa"/>
            <w:tcBorders>
              <w:top w:val="single" w:sz="2" w:space="0" w:color="231F20"/>
              <w:left w:val="single" w:sz="2" w:space="0" w:color="231F20"/>
              <w:bottom w:val="single" w:sz="2" w:space="0" w:color="231F20"/>
              <w:right w:val="single" w:sz="2" w:space="0" w:color="231F20"/>
            </w:tcBorders>
          </w:tcPr>
          <w:p w14:paraId="30D85020" w14:textId="77777777" w:rsidR="00AA55B2" w:rsidRPr="00C2762F" w:rsidRDefault="00AA55B2" w:rsidP="00AA55B2">
            <w:pPr>
              <w:rPr>
                <w:rFonts w:ascii="Times New Roman" w:hAnsi="Times New Roman" w:cs="Times New Roman"/>
              </w:rPr>
            </w:pPr>
          </w:p>
        </w:tc>
      </w:tr>
      <w:tr w:rsidR="00AA55B2" w:rsidRPr="00C2762F" w14:paraId="522160B4" w14:textId="77777777" w:rsidTr="00AA55B2">
        <w:trPr>
          <w:trHeight w:hRule="exact" w:val="580"/>
        </w:trPr>
        <w:tc>
          <w:tcPr>
            <w:tcW w:w="3857" w:type="dxa"/>
            <w:tcBorders>
              <w:top w:val="single" w:sz="2" w:space="0" w:color="231F20"/>
              <w:left w:val="single" w:sz="2" w:space="0" w:color="231F20"/>
              <w:bottom w:val="single" w:sz="2" w:space="0" w:color="231F20"/>
              <w:right w:val="single" w:sz="2" w:space="0" w:color="231F20"/>
            </w:tcBorders>
          </w:tcPr>
          <w:p w14:paraId="47717B81" w14:textId="77777777" w:rsidR="00AA55B2" w:rsidRPr="00C2762F" w:rsidRDefault="00AA55B2" w:rsidP="00AA55B2">
            <w:pPr>
              <w:spacing w:before="1" w:after="0" w:line="190" w:lineRule="exact"/>
              <w:rPr>
                <w:rFonts w:ascii="Times New Roman" w:hAnsi="Times New Roman" w:cs="Times New Roman"/>
                <w:sz w:val="19"/>
                <w:szCs w:val="19"/>
              </w:rPr>
            </w:pPr>
          </w:p>
          <w:p w14:paraId="679BD801" w14:textId="77777777" w:rsidR="00AA55B2" w:rsidRPr="00C2762F" w:rsidRDefault="00AA55B2" w:rsidP="00AA55B2">
            <w:pPr>
              <w:spacing w:after="0" w:line="240" w:lineRule="auto"/>
              <w:ind w:left="176" w:right="-20"/>
              <w:rPr>
                <w:rFonts w:ascii="Times New Roman" w:eastAsia="Arial" w:hAnsi="Times New Roman" w:cs="Times New Roman"/>
              </w:rPr>
            </w:pPr>
            <w:r w:rsidRPr="00C2762F">
              <w:rPr>
                <w:rFonts w:ascii="Times New Roman" w:eastAsia="Arial" w:hAnsi="Times New Roman" w:cs="Times New Roman"/>
                <w:color w:val="231F20"/>
                <w:spacing w:val="2"/>
              </w:rPr>
              <w:t>M</w:t>
            </w:r>
            <w:r w:rsidRPr="00C2762F">
              <w:rPr>
                <w:rFonts w:ascii="Times New Roman" w:eastAsia="Arial" w:hAnsi="Times New Roman" w:cs="Times New Roman"/>
                <w:color w:val="231F20"/>
                <w:spacing w:val="1"/>
              </w:rPr>
              <w:t>e</w:t>
            </w:r>
            <w:r w:rsidRPr="00C2762F">
              <w:rPr>
                <w:rFonts w:ascii="Times New Roman" w:eastAsia="Arial" w:hAnsi="Times New Roman" w:cs="Times New Roman"/>
                <w:color w:val="231F20"/>
                <w:spacing w:val="-1"/>
              </w:rPr>
              <w:t>di</w:t>
            </w:r>
            <w:r w:rsidRPr="00C2762F">
              <w:rPr>
                <w:rFonts w:ascii="Times New Roman" w:eastAsia="Arial" w:hAnsi="Times New Roman" w:cs="Times New Roman"/>
                <w:color w:val="231F20"/>
                <w:spacing w:val="5"/>
              </w:rPr>
              <w:t>c</w:t>
            </w:r>
            <w:r w:rsidRPr="00C2762F">
              <w:rPr>
                <w:rFonts w:ascii="Times New Roman" w:eastAsia="Arial" w:hAnsi="Times New Roman" w:cs="Times New Roman"/>
                <w:color w:val="231F20"/>
                <w:spacing w:val="-1"/>
              </w:rPr>
              <w:t>a</w:t>
            </w:r>
            <w:r w:rsidRPr="00C2762F">
              <w:rPr>
                <w:rFonts w:ascii="Times New Roman" w:eastAsia="Arial" w:hAnsi="Times New Roman" w:cs="Times New Roman"/>
                <w:color w:val="231F20"/>
              </w:rPr>
              <w:t>l</w:t>
            </w:r>
            <w:r w:rsidRPr="00C2762F">
              <w:rPr>
                <w:rFonts w:ascii="Times New Roman" w:eastAsia="Arial" w:hAnsi="Times New Roman" w:cs="Times New Roman"/>
                <w:color w:val="231F20"/>
                <w:spacing w:val="32"/>
              </w:rPr>
              <w:t xml:space="preserve"> </w:t>
            </w:r>
            <w:r w:rsidRPr="00C2762F">
              <w:rPr>
                <w:rFonts w:ascii="Times New Roman" w:eastAsia="Arial" w:hAnsi="Times New Roman" w:cs="Times New Roman"/>
                <w:color w:val="231F20"/>
                <w:spacing w:val="-1"/>
                <w:w w:val="112"/>
              </w:rPr>
              <w:t>i</w:t>
            </w:r>
            <w:r w:rsidRPr="00C2762F">
              <w:rPr>
                <w:rFonts w:ascii="Times New Roman" w:eastAsia="Arial" w:hAnsi="Times New Roman" w:cs="Times New Roman"/>
                <w:color w:val="231F20"/>
                <w:w w:val="104"/>
              </w:rPr>
              <w:t>n</w:t>
            </w:r>
            <w:r w:rsidRPr="00C2762F">
              <w:rPr>
                <w:rFonts w:ascii="Times New Roman" w:eastAsia="Arial" w:hAnsi="Times New Roman" w:cs="Times New Roman"/>
                <w:color w:val="231F20"/>
                <w:w w:val="88"/>
              </w:rPr>
              <w:t>s</w:t>
            </w:r>
            <w:r w:rsidRPr="00C2762F">
              <w:rPr>
                <w:rFonts w:ascii="Times New Roman" w:eastAsia="Arial" w:hAnsi="Times New Roman" w:cs="Times New Roman"/>
                <w:color w:val="231F20"/>
                <w:spacing w:val="-1"/>
                <w:w w:val="105"/>
              </w:rPr>
              <w:t>u</w:t>
            </w:r>
            <w:r w:rsidRPr="00C2762F">
              <w:rPr>
                <w:rFonts w:ascii="Times New Roman" w:eastAsia="Arial" w:hAnsi="Times New Roman" w:cs="Times New Roman"/>
                <w:color w:val="231F20"/>
                <w:spacing w:val="3"/>
                <w:w w:val="105"/>
              </w:rPr>
              <w:t>r</w:t>
            </w:r>
            <w:r w:rsidRPr="00C2762F">
              <w:rPr>
                <w:rFonts w:ascii="Times New Roman" w:eastAsia="Arial" w:hAnsi="Times New Roman" w:cs="Times New Roman"/>
                <w:color w:val="231F20"/>
                <w:spacing w:val="-1"/>
                <w:w w:val="96"/>
              </w:rPr>
              <w:t>a</w:t>
            </w:r>
            <w:r w:rsidRPr="00C2762F">
              <w:rPr>
                <w:rFonts w:ascii="Times New Roman" w:eastAsia="Arial" w:hAnsi="Times New Roman" w:cs="Times New Roman"/>
                <w:color w:val="231F20"/>
                <w:w w:val="104"/>
              </w:rPr>
              <w:t>n</w:t>
            </w:r>
            <w:r w:rsidRPr="00C2762F">
              <w:rPr>
                <w:rFonts w:ascii="Times New Roman" w:eastAsia="Arial" w:hAnsi="Times New Roman" w:cs="Times New Roman"/>
                <w:color w:val="231F20"/>
                <w:spacing w:val="1"/>
              </w:rPr>
              <w:t>c</w:t>
            </w:r>
            <w:r w:rsidRPr="00C2762F">
              <w:rPr>
                <w:rFonts w:ascii="Times New Roman" w:eastAsia="Arial" w:hAnsi="Times New Roman" w:cs="Times New Roman"/>
                <w:color w:val="231F20"/>
                <w:w w:val="102"/>
              </w:rPr>
              <w:t>e</w:t>
            </w:r>
          </w:p>
        </w:tc>
        <w:tc>
          <w:tcPr>
            <w:tcW w:w="3773" w:type="dxa"/>
            <w:tcBorders>
              <w:top w:val="single" w:sz="2" w:space="0" w:color="231F20"/>
              <w:left w:val="single" w:sz="2" w:space="0" w:color="231F20"/>
              <w:bottom w:val="single" w:sz="2" w:space="0" w:color="231F20"/>
              <w:right w:val="single" w:sz="2" w:space="0" w:color="231F20"/>
            </w:tcBorders>
          </w:tcPr>
          <w:p w14:paraId="60BA9DE4" w14:textId="77777777" w:rsidR="00AA55B2" w:rsidRPr="00C2762F" w:rsidRDefault="00AA55B2" w:rsidP="00AA55B2">
            <w:pPr>
              <w:rPr>
                <w:rFonts w:ascii="Times New Roman" w:hAnsi="Times New Roman" w:cs="Times New Roman"/>
              </w:rPr>
            </w:pPr>
          </w:p>
        </w:tc>
        <w:tc>
          <w:tcPr>
            <w:tcW w:w="3184" w:type="dxa"/>
            <w:tcBorders>
              <w:top w:val="single" w:sz="2" w:space="0" w:color="231F20"/>
              <w:left w:val="single" w:sz="2" w:space="0" w:color="231F20"/>
              <w:bottom w:val="single" w:sz="2" w:space="0" w:color="231F20"/>
              <w:right w:val="single" w:sz="2" w:space="0" w:color="231F20"/>
            </w:tcBorders>
          </w:tcPr>
          <w:p w14:paraId="72481382" w14:textId="77777777" w:rsidR="00AA55B2" w:rsidRPr="00C2762F" w:rsidRDefault="00AA55B2" w:rsidP="00AA55B2">
            <w:pPr>
              <w:rPr>
                <w:rFonts w:ascii="Times New Roman" w:hAnsi="Times New Roman" w:cs="Times New Roman"/>
              </w:rPr>
            </w:pPr>
          </w:p>
        </w:tc>
      </w:tr>
      <w:tr w:rsidR="00AA55B2" w:rsidRPr="00C2762F" w14:paraId="3E20D9FF" w14:textId="77777777" w:rsidTr="00AA55B2">
        <w:trPr>
          <w:trHeight w:hRule="exact" w:val="580"/>
        </w:trPr>
        <w:tc>
          <w:tcPr>
            <w:tcW w:w="3857" w:type="dxa"/>
            <w:tcBorders>
              <w:top w:val="single" w:sz="2" w:space="0" w:color="231F20"/>
              <w:left w:val="single" w:sz="2" w:space="0" w:color="231F20"/>
              <w:bottom w:val="single" w:sz="2" w:space="0" w:color="231F20"/>
              <w:right w:val="single" w:sz="2" w:space="0" w:color="231F20"/>
            </w:tcBorders>
          </w:tcPr>
          <w:p w14:paraId="6587CA9B" w14:textId="77777777" w:rsidR="00AA55B2" w:rsidRPr="00C2762F" w:rsidRDefault="00AA55B2" w:rsidP="00AA55B2">
            <w:pPr>
              <w:spacing w:before="1" w:after="0" w:line="190" w:lineRule="exact"/>
              <w:rPr>
                <w:rFonts w:ascii="Times New Roman" w:hAnsi="Times New Roman" w:cs="Times New Roman"/>
                <w:sz w:val="19"/>
                <w:szCs w:val="19"/>
              </w:rPr>
            </w:pPr>
          </w:p>
          <w:p w14:paraId="257487C2" w14:textId="77777777" w:rsidR="00AA55B2" w:rsidRPr="00C2762F" w:rsidRDefault="00AA55B2" w:rsidP="00AA55B2">
            <w:pPr>
              <w:spacing w:after="0" w:line="240" w:lineRule="auto"/>
              <w:ind w:left="176" w:right="-20"/>
              <w:rPr>
                <w:rFonts w:ascii="Times New Roman" w:eastAsia="Arial" w:hAnsi="Times New Roman" w:cs="Times New Roman"/>
              </w:rPr>
            </w:pPr>
            <w:r w:rsidRPr="00C2762F">
              <w:rPr>
                <w:rFonts w:ascii="Times New Roman" w:eastAsia="Arial" w:hAnsi="Times New Roman" w:cs="Times New Roman"/>
                <w:color w:val="231F20"/>
              </w:rPr>
              <w:t>Ch</w:t>
            </w:r>
            <w:r w:rsidRPr="00C2762F">
              <w:rPr>
                <w:rFonts w:ascii="Times New Roman" w:eastAsia="Arial" w:hAnsi="Times New Roman" w:cs="Times New Roman"/>
                <w:color w:val="231F20"/>
                <w:spacing w:val="1"/>
              </w:rPr>
              <w:t>e</w:t>
            </w:r>
            <w:r w:rsidRPr="00C2762F">
              <w:rPr>
                <w:rFonts w:ascii="Times New Roman" w:eastAsia="Arial" w:hAnsi="Times New Roman" w:cs="Times New Roman"/>
                <w:color w:val="231F20"/>
                <w:spacing w:val="2"/>
              </w:rPr>
              <w:t>ck</w:t>
            </w:r>
            <w:r w:rsidRPr="00C2762F">
              <w:rPr>
                <w:rFonts w:ascii="Times New Roman" w:eastAsia="Arial" w:hAnsi="Times New Roman" w:cs="Times New Roman"/>
                <w:color w:val="231F20"/>
                <w:spacing w:val="-1"/>
              </w:rPr>
              <w:t>i</w:t>
            </w:r>
            <w:r w:rsidRPr="00C2762F">
              <w:rPr>
                <w:rFonts w:ascii="Times New Roman" w:eastAsia="Arial" w:hAnsi="Times New Roman" w:cs="Times New Roman"/>
                <w:color w:val="231F20"/>
              </w:rPr>
              <w:t>ng</w:t>
            </w:r>
            <w:r w:rsidRPr="00C2762F">
              <w:rPr>
                <w:rFonts w:ascii="Times New Roman" w:eastAsia="Arial" w:hAnsi="Times New Roman" w:cs="Times New Roman"/>
                <w:color w:val="231F20"/>
                <w:spacing w:val="29"/>
              </w:rPr>
              <w:t xml:space="preserve"> </w:t>
            </w:r>
            <w:r w:rsidRPr="00C2762F">
              <w:rPr>
                <w:rFonts w:ascii="Times New Roman" w:eastAsia="Arial" w:hAnsi="Times New Roman" w:cs="Times New Roman"/>
                <w:color w:val="231F20"/>
                <w:w w:val="96"/>
              </w:rPr>
              <w:t>a</w:t>
            </w:r>
            <w:r w:rsidRPr="00C2762F">
              <w:rPr>
                <w:rFonts w:ascii="Times New Roman" w:eastAsia="Arial" w:hAnsi="Times New Roman" w:cs="Times New Roman"/>
                <w:color w:val="231F20"/>
                <w:spacing w:val="1"/>
              </w:rPr>
              <w:t>cc</w:t>
            </w:r>
            <w:r w:rsidRPr="00C2762F">
              <w:rPr>
                <w:rFonts w:ascii="Times New Roman" w:eastAsia="Arial" w:hAnsi="Times New Roman" w:cs="Times New Roman"/>
                <w:color w:val="231F20"/>
                <w:w w:val="109"/>
              </w:rPr>
              <w:t>o</w:t>
            </w:r>
            <w:r w:rsidRPr="00C2762F">
              <w:rPr>
                <w:rFonts w:ascii="Times New Roman" w:eastAsia="Arial" w:hAnsi="Times New Roman" w:cs="Times New Roman"/>
                <w:color w:val="231F20"/>
                <w:spacing w:val="-1"/>
                <w:w w:val="104"/>
              </w:rPr>
              <w:t>u</w:t>
            </w:r>
            <w:r w:rsidRPr="00C2762F">
              <w:rPr>
                <w:rFonts w:ascii="Times New Roman" w:eastAsia="Arial" w:hAnsi="Times New Roman" w:cs="Times New Roman"/>
                <w:color w:val="231F20"/>
                <w:spacing w:val="1"/>
                <w:w w:val="104"/>
              </w:rPr>
              <w:t>n</w:t>
            </w:r>
            <w:r w:rsidRPr="00C2762F">
              <w:rPr>
                <w:rFonts w:ascii="Times New Roman" w:eastAsia="Arial" w:hAnsi="Times New Roman" w:cs="Times New Roman"/>
                <w:color w:val="231F20"/>
                <w:w w:val="114"/>
              </w:rPr>
              <w:t>t</w:t>
            </w:r>
          </w:p>
        </w:tc>
        <w:tc>
          <w:tcPr>
            <w:tcW w:w="3773" w:type="dxa"/>
            <w:tcBorders>
              <w:top w:val="single" w:sz="2" w:space="0" w:color="231F20"/>
              <w:left w:val="single" w:sz="2" w:space="0" w:color="231F20"/>
              <w:bottom w:val="single" w:sz="2" w:space="0" w:color="231F20"/>
              <w:right w:val="single" w:sz="2" w:space="0" w:color="231F20"/>
            </w:tcBorders>
          </w:tcPr>
          <w:p w14:paraId="0288E317" w14:textId="77777777" w:rsidR="00AA55B2" w:rsidRPr="00C2762F" w:rsidRDefault="00AA55B2" w:rsidP="00AA55B2">
            <w:pPr>
              <w:rPr>
                <w:rFonts w:ascii="Times New Roman" w:hAnsi="Times New Roman" w:cs="Times New Roman"/>
              </w:rPr>
            </w:pPr>
          </w:p>
        </w:tc>
        <w:tc>
          <w:tcPr>
            <w:tcW w:w="3184" w:type="dxa"/>
            <w:tcBorders>
              <w:top w:val="single" w:sz="2" w:space="0" w:color="231F20"/>
              <w:left w:val="single" w:sz="2" w:space="0" w:color="231F20"/>
              <w:bottom w:val="single" w:sz="2" w:space="0" w:color="231F20"/>
              <w:right w:val="single" w:sz="2" w:space="0" w:color="231F20"/>
            </w:tcBorders>
          </w:tcPr>
          <w:p w14:paraId="587C9304" w14:textId="77777777" w:rsidR="00AA55B2" w:rsidRPr="00C2762F" w:rsidRDefault="00AA55B2" w:rsidP="00AA55B2">
            <w:pPr>
              <w:rPr>
                <w:rFonts w:ascii="Times New Roman" w:hAnsi="Times New Roman" w:cs="Times New Roman"/>
              </w:rPr>
            </w:pPr>
          </w:p>
        </w:tc>
      </w:tr>
      <w:tr w:rsidR="00AA55B2" w:rsidRPr="00C2762F" w14:paraId="3D5B3AF7" w14:textId="77777777" w:rsidTr="00AA55B2">
        <w:trPr>
          <w:trHeight w:hRule="exact" w:val="580"/>
        </w:trPr>
        <w:tc>
          <w:tcPr>
            <w:tcW w:w="3857" w:type="dxa"/>
            <w:tcBorders>
              <w:top w:val="single" w:sz="2" w:space="0" w:color="231F20"/>
              <w:left w:val="single" w:sz="2" w:space="0" w:color="231F20"/>
              <w:bottom w:val="single" w:sz="2" w:space="0" w:color="231F20"/>
              <w:right w:val="single" w:sz="2" w:space="0" w:color="231F20"/>
            </w:tcBorders>
          </w:tcPr>
          <w:p w14:paraId="0D57D871" w14:textId="77777777" w:rsidR="00AA55B2" w:rsidRPr="00C2762F" w:rsidRDefault="00AA55B2" w:rsidP="00AA55B2">
            <w:pPr>
              <w:spacing w:before="2" w:after="0" w:line="190" w:lineRule="exact"/>
              <w:rPr>
                <w:rFonts w:ascii="Times New Roman" w:hAnsi="Times New Roman" w:cs="Times New Roman"/>
                <w:sz w:val="19"/>
                <w:szCs w:val="19"/>
              </w:rPr>
            </w:pPr>
          </w:p>
          <w:p w14:paraId="7E17217E" w14:textId="77777777" w:rsidR="00AA55B2" w:rsidRPr="00C2762F" w:rsidRDefault="00AA55B2" w:rsidP="00AA55B2">
            <w:pPr>
              <w:spacing w:after="0" w:line="240" w:lineRule="auto"/>
              <w:ind w:left="176" w:right="-20"/>
              <w:rPr>
                <w:rFonts w:ascii="Times New Roman" w:eastAsia="Times New Roman" w:hAnsi="Times New Roman" w:cs="Times New Roman"/>
              </w:rPr>
            </w:pPr>
            <w:r w:rsidRPr="00C2762F">
              <w:rPr>
                <w:rFonts w:ascii="Times New Roman" w:eastAsia="Times New Roman" w:hAnsi="Times New Roman" w:cs="Times New Roman"/>
                <w:color w:val="231F20"/>
                <w:spacing w:val="1"/>
                <w:w w:val="101"/>
              </w:rPr>
              <w:t>S</w:t>
            </w:r>
            <w:r w:rsidRPr="00C2762F">
              <w:rPr>
                <w:rFonts w:ascii="Times New Roman" w:eastAsia="Times New Roman" w:hAnsi="Times New Roman" w:cs="Times New Roman"/>
                <w:color w:val="231F20"/>
                <w:spacing w:val="-2"/>
                <w:w w:val="120"/>
              </w:rPr>
              <w:t>a</w:t>
            </w:r>
            <w:r w:rsidRPr="00C2762F">
              <w:rPr>
                <w:rFonts w:ascii="Times New Roman" w:eastAsia="Times New Roman" w:hAnsi="Times New Roman" w:cs="Times New Roman"/>
                <w:color w:val="231F20"/>
                <w:spacing w:val="2"/>
                <w:w w:val="97"/>
              </w:rPr>
              <w:t>v</w:t>
            </w:r>
            <w:r w:rsidRPr="00C2762F">
              <w:rPr>
                <w:rFonts w:ascii="Times New Roman" w:eastAsia="Times New Roman" w:hAnsi="Times New Roman" w:cs="Times New Roman"/>
                <w:color w:val="231F20"/>
                <w:spacing w:val="-1"/>
                <w:w w:val="89"/>
              </w:rPr>
              <w:t>i</w:t>
            </w:r>
            <w:r w:rsidRPr="00C2762F">
              <w:rPr>
                <w:rFonts w:ascii="Times New Roman" w:eastAsia="Times New Roman" w:hAnsi="Times New Roman" w:cs="Times New Roman"/>
                <w:color w:val="231F20"/>
                <w:w w:val="121"/>
              </w:rPr>
              <w:t>ng</w:t>
            </w:r>
            <w:r w:rsidRPr="00C2762F">
              <w:rPr>
                <w:rFonts w:ascii="Times New Roman" w:eastAsia="Times New Roman" w:hAnsi="Times New Roman" w:cs="Times New Roman"/>
                <w:color w:val="231F20"/>
                <w:w w:val="114"/>
              </w:rPr>
              <w:t>s</w:t>
            </w:r>
            <w:r w:rsidRPr="00C2762F">
              <w:rPr>
                <w:rFonts w:ascii="Times New Roman" w:eastAsia="Times New Roman" w:hAnsi="Times New Roman" w:cs="Times New Roman"/>
                <w:color w:val="231F20"/>
              </w:rPr>
              <w:t xml:space="preserve"> </w:t>
            </w:r>
            <w:r w:rsidRPr="00C2762F">
              <w:rPr>
                <w:rFonts w:ascii="Times New Roman" w:eastAsia="Times New Roman" w:hAnsi="Times New Roman" w:cs="Times New Roman"/>
                <w:color w:val="231F20"/>
                <w:w w:val="120"/>
              </w:rPr>
              <w:t>a</w:t>
            </w:r>
            <w:r w:rsidRPr="00C2762F">
              <w:rPr>
                <w:rFonts w:ascii="Times New Roman" w:eastAsia="Times New Roman" w:hAnsi="Times New Roman" w:cs="Times New Roman"/>
                <w:color w:val="231F20"/>
                <w:spacing w:val="1"/>
                <w:w w:val="112"/>
              </w:rPr>
              <w:t>cc</w:t>
            </w:r>
            <w:r w:rsidRPr="00C2762F">
              <w:rPr>
                <w:rFonts w:ascii="Times New Roman" w:eastAsia="Times New Roman" w:hAnsi="Times New Roman" w:cs="Times New Roman"/>
                <w:color w:val="231F20"/>
                <w:w w:val="122"/>
              </w:rPr>
              <w:t>o</w:t>
            </w:r>
            <w:r w:rsidRPr="00C2762F">
              <w:rPr>
                <w:rFonts w:ascii="Times New Roman" w:eastAsia="Times New Roman" w:hAnsi="Times New Roman" w:cs="Times New Roman"/>
                <w:color w:val="231F20"/>
                <w:spacing w:val="-1"/>
                <w:w w:val="116"/>
              </w:rPr>
              <w:t>u</w:t>
            </w:r>
            <w:r w:rsidRPr="00C2762F">
              <w:rPr>
                <w:rFonts w:ascii="Times New Roman" w:eastAsia="Times New Roman" w:hAnsi="Times New Roman" w:cs="Times New Roman"/>
                <w:color w:val="231F20"/>
                <w:spacing w:val="1"/>
                <w:w w:val="116"/>
              </w:rPr>
              <w:t>n</w:t>
            </w:r>
            <w:r w:rsidRPr="00C2762F">
              <w:rPr>
                <w:rFonts w:ascii="Times New Roman" w:eastAsia="Times New Roman" w:hAnsi="Times New Roman" w:cs="Times New Roman"/>
                <w:color w:val="231F20"/>
                <w:w w:val="114"/>
              </w:rPr>
              <w:t>t</w:t>
            </w:r>
          </w:p>
        </w:tc>
        <w:tc>
          <w:tcPr>
            <w:tcW w:w="3773" w:type="dxa"/>
            <w:tcBorders>
              <w:top w:val="single" w:sz="2" w:space="0" w:color="231F20"/>
              <w:left w:val="single" w:sz="2" w:space="0" w:color="231F20"/>
              <w:bottom w:val="single" w:sz="2" w:space="0" w:color="231F20"/>
              <w:right w:val="single" w:sz="2" w:space="0" w:color="231F20"/>
            </w:tcBorders>
          </w:tcPr>
          <w:p w14:paraId="586CD2B0" w14:textId="77777777" w:rsidR="00AA55B2" w:rsidRPr="00C2762F" w:rsidRDefault="00AA55B2" w:rsidP="00AA55B2">
            <w:pPr>
              <w:rPr>
                <w:rFonts w:ascii="Times New Roman" w:hAnsi="Times New Roman" w:cs="Times New Roman"/>
              </w:rPr>
            </w:pPr>
          </w:p>
        </w:tc>
        <w:tc>
          <w:tcPr>
            <w:tcW w:w="3184" w:type="dxa"/>
            <w:tcBorders>
              <w:top w:val="single" w:sz="2" w:space="0" w:color="231F20"/>
              <w:left w:val="single" w:sz="2" w:space="0" w:color="231F20"/>
              <w:bottom w:val="single" w:sz="2" w:space="0" w:color="231F20"/>
              <w:right w:val="single" w:sz="2" w:space="0" w:color="231F20"/>
            </w:tcBorders>
          </w:tcPr>
          <w:p w14:paraId="61DB83C6" w14:textId="77777777" w:rsidR="00AA55B2" w:rsidRPr="00C2762F" w:rsidRDefault="00AA55B2" w:rsidP="00AA55B2">
            <w:pPr>
              <w:rPr>
                <w:rFonts w:ascii="Times New Roman" w:hAnsi="Times New Roman" w:cs="Times New Roman"/>
              </w:rPr>
            </w:pPr>
          </w:p>
        </w:tc>
      </w:tr>
      <w:tr w:rsidR="00AA55B2" w:rsidRPr="00C2762F" w14:paraId="1FB796AE" w14:textId="77777777" w:rsidTr="00AA55B2">
        <w:trPr>
          <w:trHeight w:hRule="exact" w:val="580"/>
        </w:trPr>
        <w:tc>
          <w:tcPr>
            <w:tcW w:w="3857" w:type="dxa"/>
            <w:tcBorders>
              <w:top w:val="single" w:sz="2" w:space="0" w:color="231F20"/>
              <w:left w:val="single" w:sz="2" w:space="0" w:color="231F20"/>
              <w:bottom w:val="single" w:sz="2" w:space="0" w:color="231F20"/>
              <w:right w:val="single" w:sz="2" w:space="0" w:color="231F20"/>
            </w:tcBorders>
          </w:tcPr>
          <w:p w14:paraId="6FF1EF1E" w14:textId="77777777" w:rsidR="00AA55B2" w:rsidRPr="00C2762F" w:rsidRDefault="00AA55B2" w:rsidP="00AA55B2">
            <w:pPr>
              <w:spacing w:before="1" w:after="0" w:line="190" w:lineRule="exact"/>
              <w:rPr>
                <w:rFonts w:ascii="Times New Roman" w:hAnsi="Times New Roman" w:cs="Times New Roman"/>
                <w:sz w:val="19"/>
                <w:szCs w:val="19"/>
              </w:rPr>
            </w:pPr>
          </w:p>
          <w:p w14:paraId="2F6F467D" w14:textId="77777777" w:rsidR="00AA55B2" w:rsidRPr="00C2762F" w:rsidRDefault="00AA55B2" w:rsidP="00AA55B2">
            <w:pPr>
              <w:spacing w:after="0" w:line="240" w:lineRule="auto"/>
              <w:ind w:left="176" w:right="-20"/>
              <w:rPr>
                <w:rFonts w:ascii="Times New Roman" w:eastAsia="Arial" w:hAnsi="Times New Roman" w:cs="Times New Roman"/>
              </w:rPr>
            </w:pPr>
            <w:r w:rsidRPr="00C2762F">
              <w:rPr>
                <w:rFonts w:ascii="Times New Roman" w:eastAsia="Arial" w:hAnsi="Times New Roman" w:cs="Times New Roman"/>
                <w:color w:val="231F20"/>
              </w:rPr>
              <w:t>I</w:t>
            </w:r>
            <w:r w:rsidRPr="00C2762F">
              <w:rPr>
                <w:rFonts w:ascii="Times New Roman" w:eastAsia="Arial" w:hAnsi="Times New Roman" w:cs="Times New Roman"/>
                <w:color w:val="231F20"/>
                <w:spacing w:val="-3"/>
              </w:rPr>
              <w:t>n</w:t>
            </w:r>
            <w:r w:rsidRPr="00C2762F">
              <w:rPr>
                <w:rFonts w:ascii="Times New Roman" w:eastAsia="Arial" w:hAnsi="Times New Roman" w:cs="Times New Roman"/>
                <w:color w:val="231F20"/>
                <w:spacing w:val="-2"/>
              </w:rPr>
              <w:t>v</w:t>
            </w:r>
            <w:r w:rsidRPr="00C2762F">
              <w:rPr>
                <w:rFonts w:ascii="Times New Roman" w:eastAsia="Arial" w:hAnsi="Times New Roman" w:cs="Times New Roman"/>
                <w:color w:val="231F20"/>
                <w:spacing w:val="1"/>
              </w:rPr>
              <w:t>e</w:t>
            </w:r>
            <w:r w:rsidRPr="00C2762F">
              <w:rPr>
                <w:rFonts w:ascii="Times New Roman" w:eastAsia="Arial" w:hAnsi="Times New Roman" w:cs="Times New Roman"/>
                <w:color w:val="231F20"/>
                <w:spacing w:val="7"/>
              </w:rPr>
              <w:t>s</w:t>
            </w:r>
            <w:r w:rsidRPr="00C2762F">
              <w:rPr>
                <w:rFonts w:ascii="Times New Roman" w:eastAsia="Arial" w:hAnsi="Times New Roman" w:cs="Times New Roman"/>
                <w:color w:val="231F20"/>
                <w:spacing w:val="2"/>
              </w:rPr>
              <w:t>t</w:t>
            </w:r>
            <w:r w:rsidRPr="00C2762F">
              <w:rPr>
                <w:rFonts w:ascii="Times New Roman" w:eastAsia="Arial" w:hAnsi="Times New Roman" w:cs="Times New Roman"/>
                <w:color w:val="231F20"/>
              </w:rPr>
              <w:t>me</w:t>
            </w:r>
            <w:r w:rsidRPr="00C2762F">
              <w:rPr>
                <w:rFonts w:ascii="Times New Roman" w:eastAsia="Arial" w:hAnsi="Times New Roman" w:cs="Times New Roman"/>
                <w:color w:val="231F20"/>
                <w:spacing w:val="1"/>
              </w:rPr>
              <w:t>n</w:t>
            </w:r>
            <w:r w:rsidRPr="00C2762F">
              <w:rPr>
                <w:rFonts w:ascii="Times New Roman" w:eastAsia="Arial" w:hAnsi="Times New Roman" w:cs="Times New Roman"/>
                <w:color w:val="231F20"/>
              </w:rPr>
              <w:t>t</w:t>
            </w:r>
            <w:r w:rsidRPr="00C2762F">
              <w:rPr>
                <w:rFonts w:ascii="Times New Roman" w:eastAsia="Arial" w:hAnsi="Times New Roman" w:cs="Times New Roman"/>
                <w:color w:val="231F20"/>
                <w:spacing w:val="15"/>
              </w:rPr>
              <w:t xml:space="preserve"> </w:t>
            </w:r>
            <w:r w:rsidRPr="00C2762F">
              <w:rPr>
                <w:rFonts w:ascii="Times New Roman" w:eastAsia="Arial" w:hAnsi="Times New Roman" w:cs="Times New Roman"/>
                <w:color w:val="231F20"/>
                <w:w w:val="96"/>
              </w:rPr>
              <w:t>a</w:t>
            </w:r>
            <w:r w:rsidRPr="00C2762F">
              <w:rPr>
                <w:rFonts w:ascii="Times New Roman" w:eastAsia="Arial" w:hAnsi="Times New Roman" w:cs="Times New Roman"/>
                <w:color w:val="231F20"/>
                <w:spacing w:val="1"/>
                <w:w w:val="103"/>
              </w:rPr>
              <w:t>cc</w:t>
            </w:r>
            <w:r w:rsidRPr="00C2762F">
              <w:rPr>
                <w:rFonts w:ascii="Times New Roman" w:eastAsia="Arial" w:hAnsi="Times New Roman" w:cs="Times New Roman"/>
                <w:color w:val="231F20"/>
                <w:w w:val="103"/>
              </w:rPr>
              <w:t>o</w:t>
            </w:r>
            <w:r w:rsidRPr="00C2762F">
              <w:rPr>
                <w:rFonts w:ascii="Times New Roman" w:eastAsia="Arial" w:hAnsi="Times New Roman" w:cs="Times New Roman"/>
                <w:color w:val="231F20"/>
                <w:spacing w:val="-1"/>
                <w:w w:val="104"/>
              </w:rPr>
              <w:t>u</w:t>
            </w:r>
            <w:r w:rsidRPr="00C2762F">
              <w:rPr>
                <w:rFonts w:ascii="Times New Roman" w:eastAsia="Arial" w:hAnsi="Times New Roman" w:cs="Times New Roman"/>
                <w:color w:val="231F20"/>
                <w:spacing w:val="1"/>
                <w:w w:val="107"/>
              </w:rPr>
              <w:t>nt</w:t>
            </w:r>
          </w:p>
        </w:tc>
        <w:tc>
          <w:tcPr>
            <w:tcW w:w="3773" w:type="dxa"/>
            <w:tcBorders>
              <w:top w:val="single" w:sz="2" w:space="0" w:color="231F20"/>
              <w:left w:val="single" w:sz="2" w:space="0" w:color="231F20"/>
              <w:bottom w:val="single" w:sz="2" w:space="0" w:color="231F20"/>
              <w:right w:val="single" w:sz="2" w:space="0" w:color="231F20"/>
            </w:tcBorders>
          </w:tcPr>
          <w:p w14:paraId="5AEFF529" w14:textId="77777777" w:rsidR="00AA55B2" w:rsidRPr="00C2762F" w:rsidRDefault="00AA55B2" w:rsidP="00AA55B2">
            <w:pPr>
              <w:rPr>
                <w:rFonts w:ascii="Times New Roman" w:hAnsi="Times New Roman" w:cs="Times New Roman"/>
              </w:rPr>
            </w:pPr>
          </w:p>
        </w:tc>
        <w:tc>
          <w:tcPr>
            <w:tcW w:w="3184" w:type="dxa"/>
            <w:tcBorders>
              <w:top w:val="single" w:sz="2" w:space="0" w:color="231F20"/>
              <w:left w:val="single" w:sz="2" w:space="0" w:color="231F20"/>
              <w:bottom w:val="single" w:sz="2" w:space="0" w:color="231F20"/>
              <w:right w:val="single" w:sz="2" w:space="0" w:color="231F20"/>
            </w:tcBorders>
          </w:tcPr>
          <w:p w14:paraId="429D183C" w14:textId="77777777" w:rsidR="00AA55B2" w:rsidRPr="00C2762F" w:rsidRDefault="00AA55B2" w:rsidP="00AA55B2">
            <w:pPr>
              <w:rPr>
                <w:rFonts w:ascii="Times New Roman" w:hAnsi="Times New Roman" w:cs="Times New Roman"/>
              </w:rPr>
            </w:pPr>
          </w:p>
        </w:tc>
      </w:tr>
    </w:tbl>
    <w:p w14:paraId="1490FF9D" w14:textId="77777777" w:rsidR="00AA55B2" w:rsidRDefault="00AA55B2" w:rsidP="00AA55B2">
      <w:pPr>
        <w:spacing w:after="0" w:line="200" w:lineRule="exact"/>
        <w:rPr>
          <w:rFonts w:ascii="Times New Roman" w:hAnsi="Times New Roman" w:cs="Times New Roman"/>
          <w:sz w:val="20"/>
          <w:szCs w:val="20"/>
        </w:rPr>
      </w:pPr>
    </w:p>
    <w:p w14:paraId="3A5FD19C" w14:textId="54C4C929" w:rsidR="00AA55B2" w:rsidRPr="00AA55B2" w:rsidRDefault="00FD23EE" w:rsidP="00F02FD6">
      <w:pPr>
        <w:ind w:firstLine="720"/>
        <w:jc w:val="center"/>
        <w:rPr>
          <w:rFonts w:ascii="Times New Roman" w:hAnsi="Times New Roman" w:cs="Times New Roman"/>
          <w:sz w:val="20"/>
          <w:szCs w:val="20"/>
        </w:rPr>
      </w:pPr>
      <w:r>
        <w:rPr>
          <w:rFonts w:ascii="Times New Roman" w:hAnsi="Times New Roman" w:cs="Times New Roman"/>
          <w:sz w:val="20"/>
          <w:szCs w:val="20"/>
        </w:rPr>
        <w:t>3</w:t>
      </w:r>
    </w:p>
    <w:p w14:paraId="5BBA465D" w14:textId="77777777" w:rsidR="00DA1AC5" w:rsidRDefault="00DA1AC5" w:rsidP="00F0688C">
      <w:pPr>
        <w:pBdr>
          <w:bottom w:val="dotted" w:sz="6" w:space="4" w:color="D8D8D8"/>
        </w:pBdr>
        <w:shd w:val="clear" w:color="auto" w:fill="FFFFFF"/>
        <w:spacing w:before="300" w:after="150" w:line="240" w:lineRule="auto"/>
        <w:jc w:val="center"/>
        <w:outlineLvl w:val="1"/>
        <w:rPr>
          <w:rFonts w:eastAsia="Times New Roman" w:cstheme="minorHAnsi"/>
          <w:b/>
          <w:bCs/>
          <w:color w:val="444444"/>
          <w:u w:val="single"/>
        </w:rPr>
      </w:pPr>
    </w:p>
    <w:p w14:paraId="5E5075D6" w14:textId="77777777" w:rsidR="00F02FD6" w:rsidRDefault="00F02FD6" w:rsidP="00F0688C">
      <w:pPr>
        <w:pBdr>
          <w:bottom w:val="dotted" w:sz="6" w:space="4" w:color="D8D8D8"/>
        </w:pBdr>
        <w:shd w:val="clear" w:color="auto" w:fill="FFFFFF"/>
        <w:spacing w:before="300" w:after="150" w:line="240" w:lineRule="auto"/>
        <w:jc w:val="center"/>
        <w:outlineLvl w:val="1"/>
        <w:rPr>
          <w:rFonts w:eastAsia="Times New Roman" w:cstheme="minorHAnsi"/>
          <w:b/>
          <w:bCs/>
          <w:color w:val="444444"/>
          <w:u w:val="single"/>
        </w:rPr>
      </w:pPr>
    </w:p>
    <w:p w14:paraId="5399A899" w14:textId="77777777" w:rsidR="00782EBC" w:rsidRDefault="00782EBC" w:rsidP="00782EBC">
      <w:pPr>
        <w:jc w:val="center"/>
        <w:rPr>
          <w:b/>
          <w:bCs/>
          <w:u w:val="single"/>
        </w:rPr>
      </w:pPr>
      <w:r w:rsidRPr="00BC409E">
        <w:rPr>
          <w:b/>
          <w:bCs/>
          <w:u w:val="single"/>
        </w:rPr>
        <w:t xml:space="preserve">LOCAL </w:t>
      </w:r>
      <w:r>
        <w:rPr>
          <w:b/>
          <w:bCs/>
          <w:u w:val="single"/>
        </w:rPr>
        <w:t xml:space="preserve">DISASTER </w:t>
      </w:r>
      <w:r w:rsidRPr="00BC409E">
        <w:rPr>
          <w:b/>
          <w:bCs/>
          <w:u w:val="single"/>
        </w:rPr>
        <w:t>ASSISTANCE</w:t>
      </w:r>
    </w:p>
    <w:p w14:paraId="5A459869" w14:textId="77777777" w:rsidR="005E10AE" w:rsidRDefault="005E10AE" w:rsidP="00782EBC">
      <w:pPr>
        <w:jc w:val="center"/>
        <w:rPr>
          <w:b/>
          <w:bCs/>
          <w:u w:val="single"/>
        </w:rPr>
      </w:pPr>
    </w:p>
    <w:p w14:paraId="48E5CA53" w14:textId="77777777" w:rsidR="00782EBC" w:rsidRPr="000B0D32" w:rsidRDefault="00782EBC" w:rsidP="00782EBC">
      <w:r>
        <w:t>After a disaster occurs, emergency assistance such as food, shelter, clothing and medical needs may be available to disaster survivors.  These services are primarily administered by voluntary organizations, faith-based organizations and community organizations.</w:t>
      </w:r>
    </w:p>
    <w:p w14:paraId="328FBCB4" w14:textId="77777777" w:rsidR="00782EBC" w:rsidRPr="000B0D32" w:rsidRDefault="00782EBC" w:rsidP="00782EBC">
      <w:pPr>
        <w:rPr>
          <w:b/>
          <w:bCs/>
        </w:rPr>
      </w:pPr>
      <w:r w:rsidRPr="000B0D32">
        <w:rPr>
          <w:b/>
          <w:bCs/>
        </w:rPr>
        <w:t>First steps:</w:t>
      </w:r>
    </w:p>
    <w:p w14:paraId="4F47041B" w14:textId="50782BDC" w:rsidR="00782EBC" w:rsidRDefault="00782EBC" w:rsidP="00782EBC">
      <w:pPr>
        <w:pStyle w:val="ListParagraph"/>
        <w:numPr>
          <w:ilvl w:val="0"/>
          <w:numId w:val="3"/>
        </w:numPr>
      </w:pPr>
      <w:r>
        <w:t>Take photos of damaged areas of your home</w:t>
      </w:r>
      <w:r w:rsidR="0035407A">
        <w:t xml:space="preserve"> before cleaning</w:t>
      </w:r>
      <w:r>
        <w:t>, documentation is a vital step in the recovery process.</w:t>
      </w:r>
    </w:p>
    <w:p w14:paraId="72755AEB" w14:textId="77777777" w:rsidR="00782EBC" w:rsidRDefault="00782EBC" w:rsidP="00782EBC">
      <w:pPr>
        <w:pStyle w:val="ListParagraph"/>
        <w:numPr>
          <w:ilvl w:val="0"/>
          <w:numId w:val="3"/>
        </w:numPr>
      </w:pPr>
      <w:r>
        <w:t>Contact your insurance carrier to file a claim for disaster related damages.</w:t>
      </w:r>
    </w:p>
    <w:p w14:paraId="1B2DE4C8" w14:textId="77777777" w:rsidR="00782EBC" w:rsidRDefault="00782EBC" w:rsidP="00782EBC">
      <w:pPr>
        <w:pStyle w:val="ListParagraph"/>
        <w:numPr>
          <w:ilvl w:val="0"/>
          <w:numId w:val="3"/>
        </w:numPr>
      </w:pPr>
      <w:r>
        <w:t>Save all receipts for disaster related purchases.</w:t>
      </w:r>
    </w:p>
    <w:p w14:paraId="4AAE866D" w14:textId="755106B8" w:rsidR="00782EBC" w:rsidRDefault="00782EBC" w:rsidP="00782EBC">
      <w:pPr>
        <w:pStyle w:val="ListParagraph"/>
        <w:numPr>
          <w:ilvl w:val="0"/>
          <w:numId w:val="3"/>
        </w:numPr>
      </w:pPr>
      <w:r>
        <w:t xml:space="preserve">Keep abreast of your local Emergency Management Agency’s </w:t>
      </w:r>
      <w:r w:rsidR="0035407A">
        <w:t xml:space="preserve">information and </w:t>
      </w:r>
      <w:r>
        <w:t xml:space="preserve">directions </w:t>
      </w:r>
      <w:bookmarkStart w:id="0" w:name="_Hlk171498232"/>
      <w:r>
        <w:fldChar w:fldCharType="begin"/>
      </w:r>
      <w:r w:rsidR="0035407A">
        <w:instrText>HYPERLINK "http://www.jeffcomo.org/"</w:instrText>
      </w:r>
      <w:r>
        <w:fldChar w:fldCharType="separate"/>
      </w:r>
      <w:r w:rsidR="0035407A">
        <w:rPr>
          <w:rStyle w:val="Hyperlink"/>
        </w:rPr>
        <w:t>bit.ly/</w:t>
      </w:r>
      <w:proofErr w:type="spellStart"/>
      <w:r w:rsidR="0035407A">
        <w:rPr>
          <w:rStyle w:val="Hyperlink"/>
        </w:rPr>
        <w:t>oemjeffco</w:t>
      </w:r>
      <w:proofErr w:type="spellEnd"/>
      <w:r>
        <w:rPr>
          <w:rStyle w:val="Hyperlink"/>
        </w:rPr>
        <w:fldChar w:fldCharType="end"/>
      </w:r>
      <w:r>
        <w:t xml:space="preserve"> </w:t>
      </w:r>
      <w:bookmarkEnd w:id="0"/>
    </w:p>
    <w:p w14:paraId="2467DF29" w14:textId="77777777" w:rsidR="00782EBC" w:rsidRDefault="00782EBC" w:rsidP="00782EBC">
      <w:r>
        <w:t xml:space="preserve">At this initial period of the disaster your Local Emergency Management Office will be working to provide information to local authorities and working with local voluntary organizations to provide as much assistance as is available.  </w:t>
      </w:r>
    </w:p>
    <w:p w14:paraId="3FE90063" w14:textId="77777777" w:rsidR="00782EBC" w:rsidRDefault="00782EBC" w:rsidP="00782EBC">
      <w:pPr>
        <w:rPr>
          <w:b/>
          <w:bCs/>
        </w:rPr>
      </w:pPr>
      <w:r>
        <w:rPr>
          <w:b/>
          <w:bCs/>
        </w:rPr>
        <w:t xml:space="preserve">Get Connected with Local Community Services – </w:t>
      </w:r>
    </w:p>
    <w:p w14:paraId="72AB0C00" w14:textId="1D7D415D" w:rsidR="0035407A" w:rsidRPr="0035407A" w:rsidRDefault="0035407A" w:rsidP="0035407A">
      <w:pPr>
        <w:pStyle w:val="ListParagraph"/>
        <w:numPr>
          <w:ilvl w:val="0"/>
          <w:numId w:val="3"/>
        </w:numPr>
        <w:rPr>
          <w:b/>
          <w:bCs/>
        </w:rPr>
      </w:pPr>
      <w:r>
        <w:rPr>
          <w:rStyle w:val="Hyperlink"/>
          <w:b/>
          <w:bCs/>
        </w:rPr>
        <w:t>Resources.redcross.org</w:t>
      </w:r>
    </w:p>
    <w:p w14:paraId="405F4374" w14:textId="77777777" w:rsidR="00782EBC" w:rsidRDefault="00782EBC" w:rsidP="00782EBC">
      <w:pPr>
        <w:pStyle w:val="ListParagraph"/>
        <w:numPr>
          <w:ilvl w:val="0"/>
          <w:numId w:val="3"/>
        </w:numPr>
        <w:rPr>
          <w:b/>
          <w:bCs/>
        </w:rPr>
      </w:pPr>
      <w:r>
        <w:t xml:space="preserve">Find additional help and report damages </w:t>
      </w:r>
      <w:hyperlink r:id="rId10" w:history="1">
        <w:r w:rsidRPr="001501A3">
          <w:rPr>
            <w:rStyle w:val="Hyperlink"/>
            <w:b/>
            <w:bCs/>
          </w:rPr>
          <w:t>https://mo211.myresourcedirectory.com/</w:t>
        </w:r>
      </w:hyperlink>
      <w:r w:rsidRPr="000B0D32">
        <w:rPr>
          <w:b/>
          <w:bCs/>
        </w:rPr>
        <w:t xml:space="preserve">  </w:t>
      </w:r>
      <w:r>
        <w:t xml:space="preserve">or </w:t>
      </w:r>
      <w:r w:rsidRPr="000B0D32">
        <w:rPr>
          <w:rStyle w:val="Strong"/>
          <w:rFonts w:ascii="Open Sans" w:hAnsi="Open Sans" w:cs="Open Sans"/>
          <w:b w:val="0"/>
          <w:bCs w:val="0"/>
          <w:color w:val="666666"/>
          <w:sz w:val="21"/>
          <w:szCs w:val="21"/>
          <w:bdr w:val="none" w:sz="0" w:space="0" w:color="auto" w:frame="1"/>
          <w:shd w:val="clear" w:color="auto" w:fill="FFFFFF"/>
        </w:rPr>
        <w:t>Dial 2-1-1 (or 1-800-427-4626)</w:t>
      </w:r>
      <w:r w:rsidRPr="000B0D32">
        <w:rPr>
          <w:rStyle w:val="Strong"/>
          <w:rFonts w:ascii="Open Sans" w:hAnsi="Open Sans" w:cs="Open Sans"/>
          <w:color w:val="666666"/>
          <w:sz w:val="21"/>
          <w:szCs w:val="21"/>
          <w:bdr w:val="none" w:sz="0" w:space="0" w:color="auto" w:frame="1"/>
          <w:shd w:val="clear" w:color="auto" w:fill="FFFFFF"/>
        </w:rPr>
        <w:t xml:space="preserve">  </w:t>
      </w:r>
      <w:r>
        <w:rPr>
          <w:rStyle w:val="Strong"/>
          <w:rFonts w:ascii="Open Sans" w:hAnsi="Open Sans" w:cs="Open Sans"/>
          <w:b w:val="0"/>
          <w:bCs w:val="0"/>
          <w:color w:val="666666"/>
          <w:sz w:val="21"/>
          <w:szCs w:val="21"/>
          <w:bdr w:val="none" w:sz="0" w:space="0" w:color="auto" w:frame="1"/>
          <w:shd w:val="clear" w:color="auto" w:fill="FFFFFF"/>
        </w:rPr>
        <w:t>T</w:t>
      </w:r>
      <w:r w:rsidRPr="000B0D32">
        <w:rPr>
          <w:rFonts w:ascii="Open Sans" w:hAnsi="Open Sans" w:cs="Open Sans"/>
          <w:color w:val="666666"/>
          <w:sz w:val="21"/>
          <w:szCs w:val="21"/>
          <w:shd w:val="clear" w:color="auto" w:fill="FFFFFF"/>
        </w:rPr>
        <w:t>TY (1-866-385-6525)</w:t>
      </w:r>
      <w:r w:rsidRPr="000B0D32">
        <w:rPr>
          <w:b/>
          <w:bCs/>
        </w:rPr>
        <w:t xml:space="preserve"> </w:t>
      </w:r>
    </w:p>
    <w:p w14:paraId="43F97ECF" w14:textId="77777777" w:rsidR="0035407A" w:rsidRPr="0035407A" w:rsidRDefault="0035407A" w:rsidP="0035407A">
      <w:pPr>
        <w:pStyle w:val="ListParagraph"/>
        <w:numPr>
          <w:ilvl w:val="0"/>
          <w:numId w:val="3"/>
        </w:numPr>
        <w:rPr>
          <w:rStyle w:val="Hyperlink"/>
          <w:b/>
          <w:bCs/>
          <w:color w:val="auto"/>
          <w:u w:val="none"/>
        </w:rPr>
      </w:pPr>
      <w:r>
        <w:t xml:space="preserve">Access local Jefferson County list of Community Services </w:t>
      </w:r>
      <w:hyperlink r:id="rId11" w:history="1">
        <w:r w:rsidRPr="001501A3">
          <w:rPr>
            <w:rStyle w:val="Hyperlink"/>
            <w:b/>
            <w:bCs/>
          </w:rPr>
          <w:t>www.join-n.org</w:t>
        </w:r>
      </w:hyperlink>
    </w:p>
    <w:p w14:paraId="4B72388A" w14:textId="68E5ED40" w:rsidR="00782EBC" w:rsidRDefault="00782EBC" w:rsidP="00782EBC">
      <w:pPr>
        <w:spacing w:after="0"/>
      </w:pPr>
      <w:r>
        <w:t xml:space="preserve">Keep abreast of your local Emergency Management Agency’s </w:t>
      </w:r>
      <w:r w:rsidR="0035407A">
        <w:t xml:space="preserve">information and </w:t>
      </w:r>
      <w:r>
        <w:t>directio</w:t>
      </w:r>
      <w:r w:rsidR="0035407A">
        <w:t xml:space="preserve">ns </w:t>
      </w:r>
      <w:hyperlink r:id="rId12" w:history="1">
        <w:r w:rsidR="0035407A">
          <w:rPr>
            <w:rStyle w:val="Hyperlink"/>
          </w:rPr>
          <w:t>bit.ly/</w:t>
        </w:r>
        <w:proofErr w:type="spellStart"/>
        <w:r w:rsidR="0035407A">
          <w:rPr>
            <w:rStyle w:val="Hyperlink"/>
          </w:rPr>
          <w:t>oemjeffco</w:t>
        </w:r>
        <w:proofErr w:type="spellEnd"/>
      </w:hyperlink>
    </w:p>
    <w:p w14:paraId="77EFEBBC" w14:textId="77777777" w:rsidR="00782EBC" w:rsidRDefault="00782EBC" w:rsidP="00782EBC"/>
    <w:p w14:paraId="36287E52" w14:textId="77777777" w:rsidR="00DA1AC5" w:rsidRDefault="00DA1AC5" w:rsidP="00F0688C">
      <w:pPr>
        <w:pBdr>
          <w:bottom w:val="dotted" w:sz="6" w:space="4" w:color="D8D8D8"/>
        </w:pBdr>
        <w:shd w:val="clear" w:color="auto" w:fill="FFFFFF"/>
        <w:spacing w:before="300" w:after="150" w:line="240" w:lineRule="auto"/>
        <w:jc w:val="center"/>
        <w:outlineLvl w:val="1"/>
        <w:rPr>
          <w:rFonts w:eastAsia="Times New Roman" w:cstheme="minorHAnsi"/>
          <w:b/>
          <w:bCs/>
          <w:color w:val="444444"/>
          <w:u w:val="single"/>
        </w:rPr>
      </w:pPr>
    </w:p>
    <w:p w14:paraId="17A36132" w14:textId="77777777" w:rsidR="00DA1AC5" w:rsidRDefault="00DA1AC5" w:rsidP="00F0688C">
      <w:pPr>
        <w:pBdr>
          <w:bottom w:val="dotted" w:sz="6" w:space="4" w:color="D8D8D8"/>
        </w:pBdr>
        <w:shd w:val="clear" w:color="auto" w:fill="FFFFFF"/>
        <w:spacing w:before="300" w:after="150" w:line="240" w:lineRule="auto"/>
        <w:jc w:val="center"/>
        <w:outlineLvl w:val="1"/>
        <w:rPr>
          <w:rFonts w:eastAsia="Times New Roman" w:cstheme="minorHAnsi"/>
          <w:b/>
          <w:bCs/>
          <w:color w:val="444444"/>
          <w:u w:val="single"/>
        </w:rPr>
      </w:pPr>
    </w:p>
    <w:p w14:paraId="7D12C1D8" w14:textId="77777777" w:rsidR="00DA1AC5" w:rsidRDefault="00DA1AC5" w:rsidP="00F0688C">
      <w:pPr>
        <w:pBdr>
          <w:bottom w:val="dotted" w:sz="6" w:space="4" w:color="D8D8D8"/>
        </w:pBdr>
        <w:shd w:val="clear" w:color="auto" w:fill="FFFFFF"/>
        <w:spacing w:before="300" w:after="150" w:line="240" w:lineRule="auto"/>
        <w:jc w:val="center"/>
        <w:outlineLvl w:val="1"/>
        <w:rPr>
          <w:rFonts w:eastAsia="Times New Roman" w:cstheme="minorHAnsi"/>
          <w:b/>
          <w:bCs/>
          <w:color w:val="444444"/>
          <w:u w:val="single"/>
        </w:rPr>
      </w:pPr>
    </w:p>
    <w:p w14:paraId="3EBE6A68" w14:textId="77777777" w:rsidR="00DA1AC5" w:rsidRDefault="00DA1AC5" w:rsidP="00F0688C">
      <w:pPr>
        <w:pBdr>
          <w:bottom w:val="dotted" w:sz="6" w:space="4" w:color="D8D8D8"/>
        </w:pBdr>
        <w:shd w:val="clear" w:color="auto" w:fill="FFFFFF"/>
        <w:spacing w:before="300" w:after="150" w:line="240" w:lineRule="auto"/>
        <w:jc w:val="center"/>
        <w:outlineLvl w:val="1"/>
        <w:rPr>
          <w:rFonts w:eastAsia="Times New Roman" w:cstheme="minorHAnsi"/>
          <w:b/>
          <w:bCs/>
          <w:color w:val="444444"/>
          <w:u w:val="single"/>
        </w:rPr>
      </w:pPr>
    </w:p>
    <w:p w14:paraId="2F69840F" w14:textId="77777777" w:rsidR="00DA1AC5" w:rsidRDefault="00DA1AC5" w:rsidP="00F0688C">
      <w:pPr>
        <w:pBdr>
          <w:bottom w:val="dotted" w:sz="6" w:space="4" w:color="D8D8D8"/>
        </w:pBdr>
        <w:shd w:val="clear" w:color="auto" w:fill="FFFFFF"/>
        <w:spacing w:before="300" w:after="150" w:line="240" w:lineRule="auto"/>
        <w:jc w:val="center"/>
        <w:outlineLvl w:val="1"/>
        <w:rPr>
          <w:rFonts w:eastAsia="Times New Roman" w:cstheme="minorHAnsi"/>
          <w:b/>
          <w:bCs/>
          <w:color w:val="444444"/>
          <w:u w:val="single"/>
        </w:rPr>
      </w:pPr>
    </w:p>
    <w:p w14:paraId="45F06B96" w14:textId="77777777" w:rsidR="00DA1AC5" w:rsidRDefault="00DA1AC5" w:rsidP="00F0688C">
      <w:pPr>
        <w:pBdr>
          <w:bottom w:val="dotted" w:sz="6" w:space="4" w:color="D8D8D8"/>
        </w:pBdr>
        <w:shd w:val="clear" w:color="auto" w:fill="FFFFFF"/>
        <w:spacing w:before="300" w:after="150" w:line="240" w:lineRule="auto"/>
        <w:jc w:val="center"/>
        <w:outlineLvl w:val="1"/>
        <w:rPr>
          <w:rFonts w:eastAsia="Times New Roman" w:cstheme="minorHAnsi"/>
          <w:b/>
          <w:bCs/>
          <w:color w:val="444444"/>
          <w:u w:val="single"/>
        </w:rPr>
      </w:pPr>
    </w:p>
    <w:p w14:paraId="729A5C04" w14:textId="77777777" w:rsidR="00DA1AC5" w:rsidRDefault="00DA1AC5" w:rsidP="00F0688C">
      <w:pPr>
        <w:pBdr>
          <w:bottom w:val="dotted" w:sz="6" w:space="4" w:color="D8D8D8"/>
        </w:pBdr>
        <w:shd w:val="clear" w:color="auto" w:fill="FFFFFF"/>
        <w:spacing w:before="300" w:after="150" w:line="240" w:lineRule="auto"/>
        <w:jc w:val="center"/>
        <w:outlineLvl w:val="1"/>
        <w:rPr>
          <w:rFonts w:eastAsia="Times New Roman" w:cstheme="minorHAnsi"/>
          <w:b/>
          <w:bCs/>
          <w:color w:val="444444"/>
          <w:u w:val="single"/>
        </w:rPr>
      </w:pPr>
    </w:p>
    <w:p w14:paraId="2125EFB4" w14:textId="42D54306" w:rsidR="00D3317D" w:rsidRDefault="00FD23EE" w:rsidP="00F0688C">
      <w:pPr>
        <w:pBdr>
          <w:bottom w:val="dotted" w:sz="6" w:space="4" w:color="D8D8D8"/>
        </w:pBdr>
        <w:shd w:val="clear" w:color="auto" w:fill="FFFFFF"/>
        <w:spacing w:before="300" w:after="150" w:line="240" w:lineRule="auto"/>
        <w:jc w:val="center"/>
        <w:outlineLvl w:val="1"/>
        <w:rPr>
          <w:rFonts w:eastAsia="Times New Roman" w:cstheme="minorHAnsi"/>
          <w:b/>
          <w:bCs/>
          <w:color w:val="444444"/>
          <w:u w:val="single"/>
        </w:rPr>
      </w:pPr>
      <w:r w:rsidRPr="00FD23EE">
        <w:rPr>
          <w:rFonts w:eastAsia="Times New Roman" w:cstheme="minorHAnsi"/>
          <w:color w:val="444444"/>
        </w:rPr>
        <w:t>4</w:t>
      </w:r>
    </w:p>
    <w:p w14:paraId="20B7CB31" w14:textId="00BB011A" w:rsidR="00F0688C" w:rsidRPr="00F0688C" w:rsidRDefault="00F0688C" w:rsidP="00F0688C">
      <w:pPr>
        <w:pBdr>
          <w:bottom w:val="dotted" w:sz="6" w:space="4" w:color="D8D8D8"/>
        </w:pBdr>
        <w:shd w:val="clear" w:color="auto" w:fill="FFFFFF"/>
        <w:spacing w:before="300" w:after="150" w:line="240" w:lineRule="auto"/>
        <w:jc w:val="center"/>
        <w:outlineLvl w:val="1"/>
        <w:rPr>
          <w:rFonts w:eastAsia="Times New Roman" w:cstheme="minorHAnsi"/>
          <w:b/>
          <w:bCs/>
          <w:color w:val="444444"/>
          <w:u w:val="single"/>
        </w:rPr>
      </w:pPr>
      <w:r w:rsidRPr="00F0688C">
        <w:rPr>
          <w:rFonts w:eastAsia="Times New Roman" w:cstheme="minorHAnsi"/>
          <w:b/>
          <w:bCs/>
          <w:color w:val="444444"/>
          <w:u w:val="single"/>
        </w:rPr>
        <w:lastRenderedPageBreak/>
        <w:t>F</w:t>
      </w:r>
      <w:r>
        <w:rPr>
          <w:rFonts w:eastAsia="Times New Roman" w:cstheme="minorHAnsi"/>
          <w:b/>
          <w:bCs/>
          <w:color w:val="444444"/>
          <w:u w:val="single"/>
        </w:rPr>
        <w:t>EDERAL DISASTER DECLARATION PROCESS</w:t>
      </w:r>
    </w:p>
    <w:p w14:paraId="76AE9C94" w14:textId="3CC81614" w:rsidR="00F0688C" w:rsidRDefault="00F0688C" w:rsidP="00F0688C">
      <w:pPr>
        <w:shd w:val="clear" w:color="auto" w:fill="FFFFFF"/>
        <w:spacing w:after="150" w:line="240" w:lineRule="auto"/>
        <w:rPr>
          <w:rFonts w:eastAsia="Times New Roman" w:cstheme="minorHAnsi"/>
          <w:color w:val="333333"/>
        </w:rPr>
      </w:pPr>
      <w:r w:rsidRPr="00F0688C">
        <w:rPr>
          <w:rFonts w:eastAsia="Times New Roman" w:cstheme="minorHAnsi"/>
          <w:color w:val="333333"/>
        </w:rPr>
        <w:t xml:space="preserve">Following a significant weather event that may be beyond the capabilities of local, state and volunteer organizations, the federal government has established a standardized procedure </w:t>
      </w:r>
      <w:r>
        <w:rPr>
          <w:rFonts w:eastAsia="Times New Roman" w:cstheme="minorHAnsi"/>
          <w:color w:val="333333"/>
        </w:rPr>
        <w:t xml:space="preserve">based on statewide damages </w:t>
      </w:r>
      <w:r w:rsidRPr="00F0688C">
        <w:rPr>
          <w:rFonts w:eastAsia="Times New Roman" w:cstheme="minorHAnsi"/>
          <w:color w:val="333333"/>
        </w:rPr>
        <w:t xml:space="preserve">to seek a </w:t>
      </w:r>
      <w:r w:rsidR="00031680">
        <w:rPr>
          <w:rFonts w:eastAsia="Times New Roman" w:cstheme="minorHAnsi"/>
          <w:color w:val="333333"/>
        </w:rPr>
        <w:t>F</w:t>
      </w:r>
      <w:r w:rsidRPr="00F0688C">
        <w:rPr>
          <w:rFonts w:eastAsia="Times New Roman" w:cstheme="minorHAnsi"/>
          <w:color w:val="333333"/>
        </w:rPr>
        <w:t xml:space="preserve">ederal Major Disaster Declaration. </w:t>
      </w:r>
    </w:p>
    <w:p w14:paraId="5A23565E" w14:textId="77777777" w:rsidR="00F0688C" w:rsidRDefault="00F0688C" w:rsidP="00F0688C">
      <w:pPr>
        <w:shd w:val="clear" w:color="auto" w:fill="FFFFFF"/>
        <w:spacing w:after="150" w:line="240" w:lineRule="auto"/>
        <w:rPr>
          <w:rFonts w:eastAsia="Times New Roman" w:cstheme="minorHAnsi"/>
          <w:color w:val="333333"/>
        </w:rPr>
      </w:pPr>
      <w:r w:rsidRPr="00F0688C">
        <w:rPr>
          <w:rFonts w:eastAsia="Times New Roman" w:cstheme="minorHAnsi"/>
          <w:color w:val="333333"/>
        </w:rPr>
        <w:t>Here is how that process generally works:</w:t>
      </w:r>
    </w:p>
    <w:p w14:paraId="4661BB96" w14:textId="28A196CF" w:rsidR="00F0688C" w:rsidRPr="00F0688C" w:rsidRDefault="00F0688C" w:rsidP="00F0688C">
      <w:pPr>
        <w:shd w:val="clear" w:color="auto" w:fill="FFFFFF"/>
        <w:spacing w:after="150" w:line="240" w:lineRule="auto"/>
        <w:rPr>
          <w:rFonts w:eastAsia="Times New Roman" w:cstheme="minorHAnsi"/>
          <w:b/>
          <w:bCs/>
          <w:color w:val="444444"/>
          <w:u w:val="single"/>
        </w:rPr>
      </w:pPr>
      <w:r w:rsidRPr="00F0688C">
        <w:rPr>
          <w:rFonts w:eastAsia="Times New Roman" w:cstheme="minorHAnsi"/>
          <w:b/>
          <w:bCs/>
          <w:color w:val="444444"/>
          <w:u w:val="single"/>
        </w:rPr>
        <w:t>Incident Occurs</w:t>
      </w:r>
    </w:p>
    <w:p w14:paraId="2E664D00" w14:textId="05F77009" w:rsidR="00F0688C" w:rsidRPr="00F0688C" w:rsidRDefault="00F0688C" w:rsidP="00F0688C">
      <w:pPr>
        <w:shd w:val="clear" w:color="auto" w:fill="FFFFFF"/>
        <w:spacing w:after="150" w:line="240" w:lineRule="auto"/>
        <w:rPr>
          <w:rFonts w:eastAsia="Times New Roman" w:cstheme="minorHAnsi"/>
          <w:color w:val="333333"/>
        </w:rPr>
      </w:pPr>
      <w:r w:rsidRPr="00F0688C">
        <w:rPr>
          <w:rFonts w:eastAsia="Times New Roman" w:cstheme="minorHAnsi"/>
          <w:color w:val="333333"/>
        </w:rPr>
        <w:t xml:space="preserve">When a severe weather event, flooding, </w:t>
      </w:r>
      <w:r>
        <w:rPr>
          <w:rFonts w:eastAsia="Times New Roman" w:cstheme="minorHAnsi"/>
          <w:color w:val="333333"/>
        </w:rPr>
        <w:t>tornado</w:t>
      </w:r>
      <w:r w:rsidRPr="00F0688C">
        <w:rPr>
          <w:rFonts w:eastAsia="Times New Roman" w:cstheme="minorHAnsi"/>
          <w:color w:val="333333"/>
        </w:rPr>
        <w:t xml:space="preserve">, earthquake, or some other large event occurs, it can lead to overwhelming damage and high emergency response and recovery costs. Local governments </w:t>
      </w:r>
      <w:r>
        <w:rPr>
          <w:rFonts w:eastAsia="Times New Roman" w:cstheme="minorHAnsi"/>
          <w:color w:val="333333"/>
        </w:rPr>
        <w:t xml:space="preserve">may not be able to meet the need and </w:t>
      </w:r>
      <w:r w:rsidRPr="00F0688C">
        <w:rPr>
          <w:rFonts w:eastAsia="Times New Roman" w:cstheme="minorHAnsi"/>
          <w:color w:val="333333"/>
        </w:rPr>
        <w:t>may seek state assistance in responding and recovering from the emergency.</w:t>
      </w:r>
      <w:r>
        <w:rPr>
          <w:rFonts w:eastAsia="Times New Roman" w:cstheme="minorHAnsi"/>
          <w:color w:val="333333"/>
        </w:rPr>
        <w:t xml:space="preserve">  The local government may declare a </w:t>
      </w:r>
      <w:r w:rsidR="00031680">
        <w:rPr>
          <w:rFonts w:eastAsia="Times New Roman" w:cstheme="minorHAnsi"/>
          <w:color w:val="333333"/>
        </w:rPr>
        <w:t>“</w:t>
      </w:r>
      <w:r>
        <w:rPr>
          <w:rFonts w:eastAsia="Times New Roman" w:cstheme="minorHAnsi"/>
          <w:color w:val="333333"/>
        </w:rPr>
        <w:t>local disaster declaration</w:t>
      </w:r>
      <w:r w:rsidR="00031680">
        <w:rPr>
          <w:rFonts w:eastAsia="Times New Roman" w:cstheme="minorHAnsi"/>
          <w:color w:val="333333"/>
        </w:rPr>
        <w:t>” enabling them to request assistance from the State</w:t>
      </w:r>
      <w:r>
        <w:rPr>
          <w:rFonts w:eastAsia="Times New Roman" w:cstheme="minorHAnsi"/>
          <w:color w:val="333333"/>
        </w:rPr>
        <w:t>.</w:t>
      </w:r>
    </w:p>
    <w:p w14:paraId="25A4B4DF" w14:textId="77777777" w:rsidR="00F0688C" w:rsidRPr="00F0688C" w:rsidRDefault="00F0688C" w:rsidP="00F0688C">
      <w:pPr>
        <w:shd w:val="clear" w:color="auto" w:fill="FFFFFF"/>
        <w:spacing w:before="300" w:after="150" w:line="240" w:lineRule="auto"/>
        <w:outlineLvl w:val="2"/>
        <w:rPr>
          <w:rFonts w:eastAsia="Times New Roman" w:cstheme="minorHAnsi"/>
          <w:b/>
          <w:bCs/>
          <w:color w:val="444444"/>
          <w:u w:val="single"/>
        </w:rPr>
      </w:pPr>
      <w:r w:rsidRPr="00F0688C">
        <w:rPr>
          <w:rFonts w:eastAsia="Times New Roman" w:cstheme="minorHAnsi"/>
          <w:b/>
          <w:bCs/>
          <w:color w:val="444444"/>
          <w:u w:val="single"/>
        </w:rPr>
        <w:t>State of Emergency Declaration</w:t>
      </w:r>
    </w:p>
    <w:p w14:paraId="3ABB8782" w14:textId="552BA613" w:rsidR="00F0688C" w:rsidRPr="00F0688C" w:rsidRDefault="00F0688C" w:rsidP="00F0688C">
      <w:pPr>
        <w:shd w:val="clear" w:color="auto" w:fill="FFFFFF"/>
        <w:spacing w:after="150" w:line="240" w:lineRule="auto"/>
        <w:rPr>
          <w:rFonts w:eastAsia="Times New Roman" w:cstheme="minorHAnsi"/>
          <w:color w:val="333333"/>
        </w:rPr>
      </w:pPr>
      <w:r w:rsidRPr="00F0688C">
        <w:rPr>
          <w:rFonts w:eastAsia="Times New Roman" w:cstheme="minorHAnsi"/>
          <w:color w:val="333333"/>
        </w:rPr>
        <w:t xml:space="preserve">Based on local requests for assistance or the likelihood that such requests will be forthcoming, the Governor may issue an Executive Order declaring a </w:t>
      </w:r>
      <w:r w:rsidR="00031680">
        <w:rPr>
          <w:rFonts w:eastAsia="Times New Roman" w:cstheme="minorHAnsi"/>
          <w:color w:val="333333"/>
        </w:rPr>
        <w:t>“</w:t>
      </w:r>
      <w:r w:rsidRPr="00F0688C">
        <w:rPr>
          <w:rFonts w:eastAsia="Times New Roman" w:cstheme="minorHAnsi"/>
          <w:color w:val="333333"/>
        </w:rPr>
        <w:t>State of Emergency</w:t>
      </w:r>
      <w:r w:rsidR="00031680">
        <w:rPr>
          <w:rFonts w:eastAsia="Times New Roman" w:cstheme="minorHAnsi"/>
          <w:color w:val="333333"/>
        </w:rPr>
        <w:t>”</w:t>
      </w:r>
      <w:r w:rsidRPr="00F0688C">
        <w:rPr>
          <w:rFonts w:eastAsia="Times New Roman" w:cstheme="minorHAnsi"/>
          <w:color w:val="333333"/>
        </w:rPr>
        <w:t xml:space="preserve">. The State of Emergency declaration allows state agencies to provide direct assistance to local governments. </w:t>
      </w:r>
      <w:r w:rsidR="00031680">
        <w:rPr>
          <w:rFonts w:eastAsia="Times New Roman" w:cstheme="minorHAnsi"/>
          <w:color w:val="333333"/>
        </w:rPr>
        <w:t>“</w:t>
      </w:r>
      <w:r w:rsidRPr="00F0688C">
        <w:rPr>
          <w:rFonts w:eastAsia="Times New Roman" w:cstheme="minorHAnsi"/>
          <w:color w:val="333333"/>
        </w:rPr>
        <w:t>The State of Emergency</w:t>
      </w:r>
      <w:r w:rsidR="00031680">
        <w:rPr>
          <w:rFonts w:eastAsia="Times New Roman" w:cstheme="minorHAnsi"/>
          <w:color w:val="333333"/>
        </w:rPr>
        <w:t>”</w:t>
      </w:r>
      <w:r w:rsidRPr="00F0688C">
        <w:rPr>
          <w:rFonts w:eastAsia="Times New Roman" w:cstheme="minorHAnsi"/>
          <w:color w:val="333333"/>
        </w:rPr>
        <w:t xml:space="preserve"> declaration is also required if the Governor later seeks a federal Major Disaster Declaration from the President.</w:t>
      </w:r>
    </w:p>
    <w:p w14:paraId="474A5E6B" w14:textId="77777777" w:rsidR="00F0688C" w:rsidRPr="00F0688C" w:rsidRDefault="00F0688C" w:rsidP="00F0688C">
      <w:pPr>
        <w:shd w:val="clear" w:color="auto" w:fill="FFFFFF"/>
        <w:spacing w:before="300" w:after="150" w:line="240" w:lineRule="auto"/>
        <w:outlineLvl w:val="2"/>
        <w:rPr>
          <w:rFonts w:eastAsia="Times New Roman" w:cstheme="minorHAnsi"/>
          <w:b/>
          <w:bCs/>
          <w:color w:val="444444"/>
          <w:u w:val="single"/>
        </w:rPr>
      </w:pPr>
      <w:r w:rsidRPr="00F0688C">
        <w:rPr>
          <w:rFonts w:eastAsia="Times New Roman" w:cstheme="minorHAnsi"/>
          <w:b/>
          <w:bCs/>
          <w:color w:val="444444"/>
          <w:u w:val="single"/>
        </w:rPr>
        <w:t>Local Damage Assessments</w:t>
      </w:r>
    </w:p>
    <w:p w14:paraId="0B1500B2" w14:textId="77777777" w:rsidR="00F0688C" w:rsidRPr="00F0688C" w:rsidRDefault="00F0688C" w:rsidP="00F0688C">
      <w:pPr>
        <w:shd w:val="clear" w:color="auto" w:fill="FFFFFF"/>
        <w:spacing w:after="150" w:line="240" w:lineRule="auto"/>
        <w:rPr>
          <w:rFonts w:eastAsia="Times New Roman" w:cstheme="minorHAnsi"/>
          <w:color w:val="333333"/>
        </w:rPr>
      </w:pPr>
      <w:r w:rsidRPr="00F0688C">
        <w:rPr>
          <w:rFonts w:eastAsia="Times New Roman" w:cstheme="minorHAnsi"/>
          <w:color w:val="333333"/>
        </w:rPr>
        <w:t>In anticipation of potentially seeking federal assistance, local governments (generally at the county level) survey damage and tally the estimated damage.</w:t>
      </w:r>
    </w:p>
    <w:p w14:paraId="3FC86DA1" w14:textId="77777777" w:rsidR="00F0688C" w:rsidRPr="00F0688C" w:rsidRDefault="00F0688C" w:rsidP="00F0688C">
      <w:pPr>
        <w:shd w:val="clear" w:color="auto" w:fill="FFFFFF"/>
        <w:spacing w:before="300" w:after="150" w:line="240" w:lineRule="auto"/>
        <w:outlineLvl w:val="2"/>
        <w:rPr>
          <w:rFonts w:eastAsia="Times New Roman" w:cstheme="minorHAnsi"/>
          <w:b/>
          <w:bCs/>
          <w:color w:val="444444"/>
          <w:u w:val="single"/>
        </w:rPr>
      </w:pPr>
      <w:r w:rsidRPr="00F0688C">
        <w:rPr>
          <w:rFonts w:eastAsia="Times New Roman" w:cstheme="minorHAnsi"/>
          <w:b/>
          <w:bCs/>
          <w:color w:val="444444"/>
          <w:u w:val="single"/>
        </w:rPr>
        <w:t>Joint Damage Assessments</w:t>
      </w:r>
    </w:p>
    <w:p w14:paraId="07227F7A" w14:textId="1E0C53DE" w:rsidR="00F0688C" w:rsidRPr="00F0688C" w:rsidRDefault="00F0688C" w:rsidP="00F0688C">
      <w:pPr>
        <w:shd w:val="clear" w:color="auto" w:fill="FFFFFF"/>
        <w:spacing w:after="150" w:line="240" w:lineRule="auto"/>
        <w:rPr>
          <w:rFonts w:eastAsia="Times New Roman" w:cstheme="minorHAnsi"/>
          <w:color w:val="333333"/>
        </w:rPr>
      </w:pPr>
      <w:r w:rsidRPr="00F0688C">
        <w:rPr>
          <w:rFonts w:eastAsia="Times New Roman" w:cstheme="minorHAnsi"/>
          <w:color w:val="333333"/>
        </w:rPr>
        <w:t>When a county’s own damage assessments indicate there is damage significant enough for the county to likely qualify for federal assistance, the county can request Joint Damage Assessments. Joint Damage Assessments are conducted by local, state and federal teams (local emergency management officials, State Emergency Management Agency, Federal Emergency Management Agency and the U.S. Small Business Administration) working in unison. The teams jointly view, review and document the damage.</w:t>
      </w:r>
    </w:p>
    <w:p w14:paraId="51811175" w14:textId="77777777" w:rsidR="00F0688C" w:rsidRPr="00F0688C" w:rsidRDefault="00F0688C" w:rsidP="00F0688C">
      <w:pPr>
        <w:shd w:val="clear" w:color="auto" w:fill="FFFFFF"/>
        <w:spacing w:before="300" w:after="150" w:line="240" w:lineRule="auto"/>
        <w:outlineLvl w:val="2"/>
        <w:rPr>
          <w:rFonts w:eastAsia="Times New Roman" w:cstheme="minorHAnsi"/>
          <w:b/>
          <w:bCs/>
          <w:color w:val="444444"/>
          <w:u w:val="single"/>
        </w:rPr>
      </w:pPr>
      <w:r w:rsidRPr="00F0688C">
        <w:rPr>
          <w:rFonts w:eastAsia="Times New Roman" w:cstheme="minorHAnsi"/>
          <w:b/>
          <w:bCs/>
          <w:color w:val="444444"/>
          <w:u w:val="single"/>
        </w:rPr>
        <w:t>Requesting a Federal Major Disaster Declaration</w:t>
      </w:r>
    </w:p>
    <w:p w14:paraId="5F87A0CD" w14:textId="725FF349" w:rsidR="00F0688C" w:rsidRPr="00F0688C" w:rsidRDefault="00F0688C" w:rsidP="00F0688C">
      <w:pPr>
        <w:shd w:val="clear" w:color="auto" w:fill="FFFFFF"/>
        <w:spacing w:after="150" w:line="240" w:lineRule="auto"/>
        <w:rPr>
          <w:rFonts w:eastAsia="Times New Roman" w:cstheme="minorHAnsi"/>
          <w:color w:val="333333"/>
        </w:rPr>
      </w:pPr>
      <w:r w:rsidRPr="00F0688C">
        <w:rPr>
          <w:rFonts w:eastAsia="Times New Roman" w:cstheme="minorHAnsi"/>
          <w:color w:val="333333"/>
        </w:rPr>
        <w:t xml:space="preserve">Once </w:t>
      </w:r>
      <w:r w:rsidR="00031680">
        <w:rPr>
          <w:rFonts w:eastAsia="Times New Roman" w:cstheme="minorHAnsi"/>
          <w:color w:val="333333"/>
        </w:rPr>
        <w:t>the State</w:t>
      </w:r>
      <w:r w:rsidRPr="00F0688C">
        <w:rPr>
          <w:rFonts w:eastAsia="Times New Roman" w:cstheme="minorHAnsi"/>
          <w:color w:val="333333"/>
        </w:rPr>
        <w:t xml:space="preserve"> tallies the damage assessment totals for all the counties affected by the</w:t>
      </w:r>
      <w:r w:rsidR="00031680">
        <w:rPr>
          <w:rFonts w:eastAsia="Times New Roman" w:cstheme="minorHAnsi"/>
          <w:color w:val="333333"/>
        </w:rPr>
        <w:t xml:space="preserve"> disaster</w:t>
      </w:r>
      <w:r w:rsidRPr="00F0688C">
        <w:rPr>
          <w:rFonts w:eastAsia="Times New Roman" w:cstheme="minorHAnsi"/>
          <w:color w:val="333333"/>
        </w:rPr>
        <w:t xml:space="preserve"> event, and if together they meet FEMA’s damage and emergency response cost threshold for the state of Missouri, the Governor can request a federal </w:t>
      </w:r>
      <w:r w:rsidR="000D3F20">
        <w:rPr>
          <w:rFonts w:eastAsia="Times New Roman" w:cstheme="minorHAnsi"/>
          <w:color w:val="333333"/>
        </w:rPr>
        <w:t>“</w:t>
      </w:r>
      <w:r w:rsidRPr="00F0688C">
        <w:rPr>
          <w:rFonts w:eastAsia="Times New Roman" w:cstheme="minorHAnsi"/>
          <w:color w:val="333333"/>
        </w:rPr>
        <w:t>Major Disaster Declaration</w:t>
      </w:r>
      <w:r w:rsidR="000D3F20">
        <w:rPr>
          <w:rFonts w:eastAsia="Times New Roman" w:cstheme="minorHAnsi"/>
          <w:color w:val="333333"/>
        </w:rPr>
        <w:t>”</w:t>
      </w:r>
      <w:r w:rsidRPr="00F0688C">
        <w:rPr>
          <w:rFonts w:eastAsia="Times New Roman" w:cstheme="minorHAnsi"/>
          <w:color w:val="333333"/>
        </w:rPr>
        <w:t xml:space="preserve"> from the President</w:t>
      </w:r>
      <w:r w:rsidR="00031680">
        <w:rPr>
          <w:rFonts w:eastAsia="Times New Roman" w:cstheme="minorHAnsi"/>
          <w:color w:val="333333"/>
        </w:rPr>
        <w:t>.</w:t>
      </w:r>
    </w:p>
    <w:p w14:paraId="7130B681" w14:textId="77777777" w:rsidR="00F0688C" w:rsidRPr="00F0688C" w:rsidRDefault="00F0688C" w:rsidP="00F0688C">
      <w:pPr>
        <w:shd w:val="clear" w:color="auto" w:fill="FFFFFF"/>
        <w:spacing w:before="300" w:after="150" w:line="240" w:lineRule="auto"/>
        <w:outlineLvl w:val="2"/>
        <w:rPr>
          <w:rFonts w:eastAsia="Times New Roman" w:cstheme="minorHAnsi"/>
          <w:b/>
          <w:bCs/>
          <w:color w:val="444444"/>
          <w:u w:val="single"/>
        </w:rPr>
      </w:pPr>
      <w:r w:rsidRPr="00F0688C">
        <w:rPr>
          <w:rFonts w:eastAsia="Times New Roman" w:cstheme="minorHAnsi"/>
          <w:b/>
          <w:bCs/>
          <w:color w:val="444444"/>
          <w:u w:val="single"/>
        </w:rPr>
        <w:t>FEMA Review and Recommendation</w:t>
      </w:r>
    </w:p>
    <w:p w14:paraId="74D6717D" w14:textId="77777777" w:rsidR="00F0688C" w:rsidRPr="00F0688C" w:rsidRDefault="00F0688C" w:rsidP="00F0688C">
      <w:pPr>
        <w:shd w:val="clear" w:color="auto" w:fill="FFFFFF"/>
        <w:spacing w:after="150" w:line="240" w:lineRule="auto"/>
        <w:rPr>
          <w:rFonts w:eastAsia="Times New Roman" w:cstheme="minorHAnsi"/>
          <w:color w:val="333333"/>
        </w:rPr>
      </w:pPr>
      <w:r w:rsidRPr="00F0688C">
        <w:rPr>
          <w:rFonts w:eastAsia="Times New Roman" w:cstheme="minorHAnsi"/>
          <w:color w:val="333333"/>
        </w:rPr>
        <w:t>The regional office reviews the Governor’s request, makes a recommendation, and submits the request to FEMA headquarters and the U.S. Department of Homeland Security in Washington, D.C.</w:t>
      </w:r>
    </w:p>
    <w:p w14:paraId="61CCC7B6" w14:textId="77777777" w:rsidR="00F0688C" w:rsidRPr="00F0688C" w:rsidRDefault="00F0688C" w:rsidP="00F0688C">
      <w:pPr>
        <w:shd w:val="clear" w:color="auto" w:fill="FFFFFF"/>
        <w:spacing w:before="300" w:after="150" w:line="240" w:lineRule="auto"/>
        <w:outlineLvl w:val="2"/>
        <w:rPr>
          <w:rFonts w:eastAsia="Times New Roman" w:cstheme="minorHAnsi"/>
          <w:b/>
          <w:bCs/>
          <w:color w:val="444444"/>
          <w:u w:val="single"/>
        </w:rPr>
      </w:pPr>
      <w:r w:rsidRPr="00F0688C">
        <w:rPr>
          <w:rFonts w:eastAsia="Times New Roman" w:cstheme="minorHAnsi"/>
          <w:b/>
          <w:bCs/>
          <w:color w:val="444444"/>
          <w:u w:val="single"/>
        </w:rPr>
        <w:t>Presidential Determination</w:t>
      </w:r>
    </w:p>
    <w:p w14:paraId="558AA47D" w14:textId="77777777" w:rsidR="00D3317D" w:rsidRDefault="00F0688C" w:rsidP="00D3317D">
      <w:pPr>
        <w:shd w:val="clear" w:color="auto" w:fill="FFFFFF"/>
        <w:spacing w:after="150" w:line="240" w:lineRule="auto"/>
        <w:rPr>
          <w:rFonts w:eastAsia="Times New Roman" w:cstheme="minorHAnsi"/>
          <w:color w:val="333333"/>
        </w:rPr>
      </w:pPr>
      <w:r w:rsidRPr="00F0688C">
        <w:rPr>
          <w:rFonts w:eastAsia="Times New Roman" w:cstheme="minorHAnsi"/>
          <w:color w:val="333333"/>
        </w:rPr>
        <w:t>Following all reviews and recommendations, the President makes the decision on the Governor’s request for a</w:t>
      </w:r>
      <w:r w:rsidR="000D3F20">
        <w:rPr>
          <w:rFonts w:eastAsia="Times New Roman" w:cstheme="minorHAnsi"/>
          <w:color w:val="333333"/>
        </w:rPr>
        <w:t xml:space="preserve"> federal</w:t>
      </w:r>
      <w:r w:rsidRPr="00F0688C">
        <w:rPr>
          <w:rFonts w:eastAsia="Times New Roman" w:cstheme="minorHAnsi"/>
          <w:color w:val="333333"/>
        </w:rPr>
        <w:t xml:space="preserve"> </w:t>
      </w:r>
      <w:r w:rsidR="000D3F20">
        <w:rPr>
          <w:rFonts w:eastAsia="Times New Roman" w:cstheme="minorHAnsi"/>
          <w:color w:val="333333"/>
        </w:rPr>
        <w:t>“</w:t>
      </w:r>
      <w:r w:rsidRPr="00F0688C">
        <w:rPr>
          <w:rFonts w:eastAsia="Times New Roman" w:cstheme="minorHAnsi"/>
          <w:color w:val="333333"/>
        </w:rPr>
        <w:t>Major Disaster Declaration</w:t>
      </w:r>
      <w:r w:rsidR="000D3F20">
        <w:rPr>
          <w:rFonts w:eastAsia="Times New Roman" w:cstheme="minorHAnsi"/>
          <w:color w:val="333333"/>
        </w:rPr>
        <w:t>”</w:t>
      </w:r>
      <w:r w:rsidRPr="00F0688C">
        <w:rPr>
          <w:rFonts w:eastAsia="Times New Roman" w:cstheme="minorHAnsi"/>
          <w:color w:val="333333"/>
        </w:rPr>
        <w:t>. This is why the declaration is sometimes called a "Presidential Disaster Declaration."</w:t>
      </w:r>
    </w:p>
    <w:p w14:paraId="706DD064" w14:textId="397195BF" w:rsidR="00F02FD6" w:rsidRPr="00F0688C" w:rsidRDefault="00FD23EE" w:rsidP="00D3317D">
      <w:pPr>
        <w:shd w:val="clear" w:color="auto" w:fill="FFFFFF"/>
        <w:spacing w:after="150" w:line="240" w:lineRule="auto"/>
        <w:jc w:val="center"/>
        <w:rPr>
          <w:rFonts w:eastAsia="Times New Roman" w:cstheme="minorHAnsi"/>
          <w:color w:val="333333"/>
        </w:rPr>
      </w:pPr>
      <w:r>
        <w:rPr>
          <w:rFonts w:eastAsia="Times New Roman" w:cstheme="minorHAnsi"/>
          <w:color w:val="333333"/>
        </w:rPr>
        <w:t>5</w:t>
      </w:r>
    </w:p>
    <w:p w14:paraId="06AA6635" w14:textId="6FB3D0FF" w:rsidR="00A67E44" w:rsidRDefault="00A67E44" w:rsidP="00A67E44">
      <w:pPr>
        <w:jc w:val="center"/>
        <w:rPr>
          <w:b/>
          <w:bCs/>
          <w:u w:val="single"/>
        </w:rPr>
      </w:pPr>
      <w:r w:rsidRPr="00BC409E">
        <w:rPr>
          <w:b/>
          <w:bCs/>
          <w:u w:val="single"/>
        </w:rPr>
        <w:lastRenderedPageBreak/>
        <w:t xml:space="preserve">DECLARED FEDERAL </w:t>
      </w:r>
      <w:r>
        <w:rPr>
          <w:b/>
          <w:bCs/>
          <w:u w:val="single"/>
        </w:rPr>
        <w:t xml:space="preserve">DISASTER </w:t>
      </w:r>
      <w:r w:rsidRPr="00BC409E">
        <w:rPr>
          <w:b/>
          <w:bCs/>
          <w:u w:val="single"/>
        </w:rPr>
        <w:t>ASSISTANCE</w:t>
      </w:r>
      <w:r w:rsidR="00CD698F">
        <w:rPr>
          <w:b/>
          <w:bCs/>
          <w:u w:val="single"/>
        </w:rPr>
        <w:t xml:space="preserve"> INFORMATION</w:t>
      </w:r>
    </w:p>
    <w:p w14:paraId="65BD4D74" w14:textId="77777777" w:rsidR="005E10AE" w:rsidRDefault="005E10AE" w:rsidP="00A67E44">
      <w:pPr>
        <w:jc w:val="center"/>
        <w:rPr>
          <w:b/>
          <w:bCs/>
          <w:u w:val="single"/>
        </w:rPr>
      </w:pPr>
    </w:p>
    <w:p w14:paraId="1D6E7A36" w14:textId="36E6C2F4" w:rsidR="000D3F20" w:rsidRDefault="000D3F20" w:rsidP="000D3F20">
      <w:r>
        <w:t>Once the President declares a “Presidential Disaster Declaration” federal assistance is made available to supplement local government and voluntary relief organizations pursuant to the Robert T. Stafford Disaster Relief and Emergency Assistance Act, (the Stafford Act).</w:t>
      </w:r>
    </w:p>
    <w:p w14:paraId="32533692" w14:textId="77777777" w:rsidR="000D3F20" w:rsidRDefault="000D3F20" w:rsidP="000D3F20">
      <w:r>
        <w:t>There are two disaster declarations that FEMA may make, each are based on local and state damage thresholds.</w:t>
      </w:r>
    </w:p>
    <w:p w14:paraId="3D61476C" w14:textId="77777777" w:rsidR="000D3F20" w:rsidRDefault="000D3F20" w:rsidP="000D3F20">
      <w:pPr>
        <w:pStyle w:val="ListParagraph"/>
        <w:numPr>
          <w:ilvl w:val="0"/>
          <w:numId w:val="1"/>
        </w:numPr>
      </w:pPr>
      <w:r w:rsidRPr="00E46BB0">
        <w:rPr>
          <w:b/>
          <w:bCs/>
        </w:rPr>
        <w:t>Public Assistance declaration</w:t>
      </w:r>
      <w:r>
        <w:t xml:space="preserve"> – (PA) – assists jurisdictions in the repair of infrastructure and public works (i.e. roads, bridges, etc.)</w:t>
      </w:r>
    </w:p>
    <w:p w14:paraId="57FDBF8B" w14:textId="77777777" w:rsidR="000D3F20" w:rsidRDefault="000D3F20" w:rsidP="000D3F20">
      <w:pPr>
        <w:pStyle w:val="ListParagraph"/>
        <w:numPr>
          <w:ilvl w:val="0"/>
          <w:numId w:val="1"/>
        </w:numPr>
      </w:pPr>
      <w:r w:rsidRPr="00E46BB0">
        <w:rPr>
          <w:b/>
          <w:bCs/>
        </w:rPr>
        <w:t>Individual Assistance declaration</w:t>
      </w:r>
      <w:r>
        <w:t xml:space="preserve"> – (IA) – Assistance to individuals, families and businesses in a disaster affected area if a disaster declaration is made. This federal assistance is generally provides funding to make your home safe, sanitary and functional.  </w:t>
      </w:r>
    </w:p>
    <w:p w14:paraId="3CAA1203" w14:textId="77777777" w:rsidR="000D3F20" w:rsidRDefault="000D3F20" w:rsidP="000D3F20">
      <w:r>
        <w:t xml:space="preserve">It is important to understand that not everyone who has been affected by a disaster will be eligible to receive federal disaster assistance.  </w:t>
      </w:r>
    </w:p>
    <w:p w14:paraId="6381C0C0" w14:textId="77777777" w:rsidR="000D3F20" w:rsidRDefault="000D3F20" w:rsidP="000D3F20">
      <w:r>
        <w:t>Two good resources in helping to understand the FEMA Process:</w:t>
      </w:r>
    </w:p>
    <w:p w14:paraId="03CC606B" w14:textId="77777777" w:rsidR="000D3F20" w:rsidRDefault="000D3F20" w:rsidP="000D3F20">
      <w:pPr>
        <w:pStyle w:val="ListParagraph"/>
        <w:numPr>
          <w:ilvl w:val="0"/>
          <w:numId w:val="5"/>
        </w:numPr>
      </w:pPr>
      <w:r>
        <w:t xml:space="preserve">FEMA Applicant Guide, “Help After a Disaster: Applicant’s Guide to Individuals and Households Program”.  You will be mailed a copy after registering with FEMA, or you can read a copy online at </w:t>
      </w:r>
      <w:hyperlink r:id="rId13" w:history="1">
        <w:r w:rsidRPr="00BF7A3C">
          <w:rPr>
            <w:rStyle w:val="Hyperlink"/>
            <w:b/>
            <w:bCs/>
          </w:rPr>
          <w:t>http://www.fema.gov/help-after-disater</w:t>
        </w:r>
      </w:hyperlink>
      <w:r>
        <w:t xml:space="preserve">.  </w:t>
      </w:r>
    </w:p>
    <w:p w14:paraId="529B941B" w14:textId="77777777" w:rsidR="000D3F20" w:rsidRPr="00BF7A3C" w:rsidRDefault="000D3F20" w:rsidP="000D3F20">
      <w:pPr>
        <w:pStyle w:val="ListParagraph"/>
        <w:numPr>
          <w:ilvl w:val="0"/>
          <w:numId w:val="5"/>
        </w:numPr>
        <w:rPr>
          <w:b/>
          <w:bCs/>
        </w:rPr>
      </w:pPr>
      <w:r>
        <w:t xml:space="preserve">The Missouri Legal Services Disaster Manual, </w:t>
      </w:r>
      <w:hyperlink r:id="rId14" w:history="1">
        <w:r w:rsidRPr="00BF7A3C">
          <w:rPr>
            <w:rStyle w:val="Hyperlink"/>
            <w:b/>
            <w:bCs/>
          </w:rPr>
          <w:t>https://www.lsmo.org/node/68/recovering-natural-disaster-missouri-disaster-manual</w:t>
        </w:r>
      </w:hyperlink>
      <w:r w:rsidRPr="00BF7A3C">
        <w:rPr>
          <w:b/>
          <w:bCs/>
        </w:rPr>
        <w:t xml:space="preserve"> </w:t>
      </w:r>
    </w:p>
    <w:p w14:paraId="358DA23B" w14:textId="77777777" w:rsidR="000D3F20" w:rsidRDefault="000D3F20" w:rsidP="000D3F20">
      <w:pPr>
        <w:rPr>
          <w:rStyle w:val="Hyperlink"/>
        </w:rPr>
      </w:pPr>
      <w:r w:rsidRPr="000B0D32">
        <w:rPr>
          <w:b/>
          <w:bCs/>
        </w:rPr>
        <w:t>Once a disaster has been declared by FEMA</w:t>
      </w:r>
      <w:r>
        <w:t xml:space="preserve">, it is essential to register with FEMA to ensure access to all available assistance.  You may register with FEMA by calling the FEMA Helpline at 1-800-621-3362 (TTY: 1-800-462-7585) or by visiting </w:t>
      </w:r>
      <w:hyperlink r:id="rId15" w:history="1">
        <w:r w:rsidRPr="00FD0EB6">
          <w:rPr>
            <w:rStyle w:val="Hyperlink"/>
          </w:rPr>
          <w:t>http://www.fema.gov</w:t>
        </w:r>
      </w:hyperlink>
      <w:r>
        <w:rPr>
          <w:rStyle w:val="Hyperlink"/>
        </w:rPr>
        <w:t xml:space="preserve"> </w:t>
      </w:r>
    </w:p>
    <w:p w14:paraId="159583C8" w14:textId="77777777" w:rsidR="000D3F20" w:rsidRDefault="000D3F20" w:rsidP="000D3F20">
      <w:r>
        <w:t>Have the following on hand when calling:</w:t>
      </w:r>
    </w:p>
    <w:p w14:paraId="23ED5B09" w14:textId="77777777" w:rsidR="000D3F20" w:rsidRDefault="000D3F20" w:rsidP="000D3F20">
      <w:pPr>
        <w:pStyle w:val="ListParagraph"/>
        <w:numPr>
          <w:ilvl w:val="0"/>
          <w:numId w:val="4"/>
        </w:numPr>
      </w:pPr>
      <w:r>
        <w:t>Social Security Number</w:t>
      </w:r>
    </w:p>
    <w:p w14:paraId="63CA37C4" w14:textId="77777777" w:rsidR="000D3F20" w:rsidRDefault="000D3F20" w:rsidP="000D3F20">
      <w:pPr>
        <w:pStyle w:val="ListParagraph"/>
        <w:numPr>
          <w:ilvl w:val="0"/>
          <w:numId w:val="4"/>
        </w:numPr>
      </w:pPr>
      <w:r>
        <w:t>Pre-Disaster address</w:t>
      </w:r>
    </w:p>
    <w:p w14:paraId="5FCA4FB0" w14:textId="77777777" w:rsidR="000D3F20" w:rsidRDefault="000D3F20" w:rsidP="000D3F20">
      <w:pPr>
        <w:pStyle w:val="ListParagraph"/>
        <w:numPr>
          <w:ilvl w:val="0"/>
          <w:numId w:val="4"/>
        </w:numPr>
      </w:pPr>
      <w:r>
        <w:t>Current Address</w:t>
      </w:r>
    </w:p>
    <w:p w14:paraId="6F600BF2" w14:textId="77777777" w:rsidR="000D3F20" w:rsidRDefault="000D3F20" w:rsidP="000D3F20">
      <w:pPr>
        <w:pStyle w:val="ListParagraph"/>
        <w:numPr>
          <w:ilvl w:val="0"/>
          <w:numId w:val="4"/>
        </w:numPr>
      </w:pPr>
      <w:r>
        <w:t xml:space="preserve">Phone number where you can be reached </w:t>
      </w:r>
    </w:p>
    <w:p w14:paraId="52B72A2A" w14:textId="77777777" w:rsidR="000D3F20" w:rsidRDefault="000D3F20" w:rsidP="000D3F20">
      <w:pPr>
        <w:pStyle w:val="ListParagraph"/>
        <w:numPr>
          <w:ilvl w:val="0"/>
          <w:numId w:val="4"/>
        </w:numPr>
      </w:pPr>
      <w:r>
        <w:t>Insurance information</w:t>
      </w:r>
    </w:p>
    <w:p w14:paraId="57D972C9" w14:textId="77777777" w:rsidR="000D3F20" w:rsidRDefault="000D3F20" w:rsidP="000D3F20">
      <w:pPr>
        <w:pStyle w:val="ListParagraph"/>
        <w:numPr>
          <w:ilvl w:val="0"/>
          <w:numId w:val="4"/>
        </w:numPr>
      </w:pPr>
      <w:r>
        <w:t>Total household annual income</w:t>
      </w:r>
    </w:p>
    <w:p w14:paraId="4C156794" w14:textId="77777777" w:rsidR="000D3F20" w:rsidRDefault="000D3F20" w:rsidP="000D3F20">
      <w:pPr>
        <w:pStyle w:val="ListParagraph"/>
        <w:numPr>
          <w:ilvl w:val="0"/>
          <w:numId w:val="4"/>
        </w:numPr>
        <w:jc w:val="both"/>
      </w:pPr>
      <w:r>
        <w:t>Description of losses caused by the disaster</w:t>
      </w:r>
    </w:p>
    <w:p w14:paraId="0E13A6B9" w14:textId="6067F2D7" w:rsidR="000D3F20" w:rsidRDefault="000D3F20" w:rsidP="002F6C6F">
      <w:pPr>
        <w:spacing w:after="0"/>
      </w:pPr>
      <w:r>
        <w:t xml:space="preserve">Keep abreast of your local Emergency Management Directions  </w:t>
      </w:r>
      <w:hyperlink r:id="rId16" w:history="1">
        <w:r w:rsidR="002F6C6F">
          <w:rPr>
            <w:rStyle w:val="Hyperlink"/>
          </w:rPr>
          <w:t>bit.ly/</w:t>
        </w:r>
        <w:proofErr w:type="spellStart"/>
        <w:r w:rsidR="002F6C6F">
          <w:rPr>
            <w:rStyle w:val="Hyperlink"/>
          </w:rPr>
          <w:t>oemjeffco</w:t>
        </w:r>
        <w:proofErr w:type="spellEnd"/>
      </w:hyperlink>
    </w:p>
    <w:p w14:paraId="22EFC6AC" w14:textId="77777777" w:rsidR="000D3F20" w:rsidRDefault="000D3F20" w:rsidP="000D3F20"/>
    <w:p w14:paraId="622BB2B9" w14:textId="77777777" w:rsidR="003314C7" w:rsidRPr="003314C7" w:rsidRDefault="003314C7" w:rsidP="003314C7"/>
    <w:p w14:paraId="30A00C47" w14:textId="0703CA45" w:rsidR="003314C7" w:rsidRDefault="003314C7" w:rsidP="002705E0">
      <w:pPr>
        <w:jc w:val="center"/>
        <w:rPr>
          <w:b/>
          <w:bCs/>
          <w:u w:val="single"/>
        </w:rPr>
      </w:pPr>
    </w:p>
    <w:p w14:paraId="37737A08" w14:textId="77777777" w:rsidR="003314C7" w:rsidRDefault="003314C7" w:rsidP="003314C7">
      <w:pPr>
        <w:rPr>
          <w:b/>
          <w:bCs/>
          <w:u w:val="single"/>
        </w:rPr>
      </w:pPr>
    </w:p>
    <w:p w14:paraId="2EDB589B" w14:textId="77777777" w:rsidR="00A67E44" w:rsidRDefault="00A67E44" w:rsidP="003314C7">
      <w:pPr>
        <w:jc w:val="center"/>
        <w:rPr>
          <w:b/>
          <w:bCs/>
          <w:u w:val="single"/>
        </w:rPr>
      </w:pPr>
    </w:p>
    <w:p w14:paraId="456F861A" w14:textId="0D376ACA" w:rsidR="003F1F77" w:rsidRPr="00AC3C5E" w:rsidRDefault="00FD23EE" w:rsidP="00F02FD6">
      <w:pPr>
        <w:jc w:val="center"/>
      </w:pPr>
      <w:r>
        <w:t>6</w:t>
      </w:r>
    </w:p>
    <w:p w14:paraId="13F9B689" w14:textId="77777777" w:rsidR="000B0D32" w:rsidRDefault="000B0D32" w:rsidP="000B0D32">
      <w:pPr>
        <w:rPr>
          <w:b/>
          <w:bCs/>
          <w:u w:val="single"/>
        </w:rPr>
      </w:pPr>
    </w:p>
    <w:p w14:paraId="3D608922" w14:textId="77777777" w:rsidR="000B0D32" w:rsidRDefault="000B0D32" w:rsidP="000B0D32">
      <w:pPr>
        <w:rPr>
          <w:b/>
          <w:bCs/>
          <w:u w:val="single"/>
        </w:rPr>
      </w:pPr>
    </w:p>
    <w:p w14:paraId="44288A7F" w14:textId="3809EAD7" w:rsidR="000B0D32" w:rsidRDefault="00CC73E7" w:rsidP="000B0D32">
      <w:pPr>
        <w:rPr>
          <w:b/>
          <w:bCs/>
          <w:u w:val="single"/>
        </w:rPr>
      </w:pPr>
      <w:r>
        <w:rPr>
          <w:b/>
          <w:bCs/>
          <w:u w:val="single"/>
        </w:rPr>
        <w:t xml:space="preserve">Red Cross </w:t>
      </w:r>
      <w:r w:rsidR="00B112A2">
        <w:rPr>
          <w:b/>
          <w:bCs/>
          <w:u w:val="single"/>
        </w:rPr>
        <w:t>Resources by Zip-Code</w:t>
      </w:r>
    </w:p>
    <w:p w14:paraId="48D0078E" w14:textId="77777777" w:rsidR="00B112A2" w:rsidRPr="00B112A2" w:rsidRDefault="00B112A2" w:rsidP="00B112A2">
      <w:pPr>
        <w:rPr>
          <w:b/>
          <w:bCs/>
        </w:rPr>
      </w:pPr>
      <w:r w:rsidRPr="00B112A2">
        <w:rPr>
          <w:rStyle w:val="Hyperlink"/>
          <w:b/>
          <w:bCs/>
        </w:rPr>
        <w:t>Resources.redcross.org</w:t>
      </w:r>
    </w:p>
    <w:p w14:paraId="476ABA14" w14:textId="77777777" w:rsidR="00B112A2" w:rsidRDefault="00B112A2" w:rsidP="000B0D32">
      <w:pPr>
        <w:rPr>
          <w:b/>
          <w:bCs/>
          <w:u w:val="single"/>
        </w:rPr>
      </w:pPr>
    </w:p>
    <w:p w14:paraId="1765C66D" w14:textId="58B23366" w:rsidR="00CC73E7" w:rsidRDefault="00CC73E7" w:rsidP="000B0D32">
      <w:pPr>
        <w:rPr>
          <w:b/>
          <w:bCs/>
          <w:u w:val="single"/>
        </w:rPr>
      </w:pPr>
      <w:r>
        <w:rPr>
          <w:b/>
          <w:bCs/>
          <w:u w:val="single"/>
        </w:rPr>
        <w:t>Salvation Army Services</w:t>
      </w:r>
    </w:p>
    <w:p w14:paraId="53B724AE" w14:textId="00846F60" w:rsidR="00CC73E7" w:rsidRDefault="00000000" w:rsidP="000B0D32">
      <w:pPr>
        <w:rPr>
          <w:b/>
          <w:bCs/>
          <w:u w:val="single"/>
        </w:rPr>
      </w:pPr>
      <w:hyperlink r:id="rId17" w:history="1">
        <w:r w:rsidR="00CC73E7" w:rsidRPr="00060B83">
          <w:rPr>
            <w:rStyle w:val="Hyperlink"/>
            <w:b/>
            <w:bCs/>
          </w:rPr>
          <w:t>https://www.salvationarmyusa.org/usn/plugins/gdosCenterSearch?mode=query_2&amp;lat=38.43&amp;lng=-90.39&amp;code=US&amp;query=63010&amp;category=7</w:t>
        </w:r>
      </w:hyperlink>
    </w:p>
    <w:p w14:paraId="6946C380" w14:textId="77777777" w:rsidR="00CC73E7" w:rsidRDefault="00CC73E7" w:rsidP="000B0D32">
      <w:pPr>
        <w:rPr>
          <w:b/>
          <w:bCs/>
          <w:u w:val="single"/>
        </w:rPr>
      </w:pPr>
    </w:p>
    <w:p w14:paraId="1CF9A12E" w14:textId="6F8D94E7" w:rsidR="00CC73E7" w:rsidRDefault="00CC73E7" w:rsidP="000B0D32">
      <w:pPr>
        <w:rPr>
          <w:b/>
          <w:bCs/>
          <w:u w:val="single"/>
        </w:rPr>
      </w:pPr>
      <w:r>
        <w:rPr>
          <w:b/>
          <w:bCs/>
          <w:u w:val="single"/>
        </w:rPr>
        <w:t>Veterans</w:t>
      </w:r>
    </w:p>
    <w:p w14:paraId="1353870D" w14:textId="48CC94FC" w:rsidR="00CC73E7" w:rsidRDefault="00000000" w:rsidP="000B0D32">
      <w:pPr>
        <w:rPr>
          <w:b/>
          <w:bCs/>
          <w:u w:val="single"/>
        </w:rPr>
      </w:pPr>
      <w:hyperlink r:id="rId18" w:history="1">
        <w:r w:rsidR="00CC73E7" w:rsidRPr="00060B83">
          <w:rPr>
            <w:rStyle w:val="Hyperlink"/>
            <w:b/>
            <w:bCs/>
          </w:rPr>
          <w:t>https://www.hudexchange.info/homelessness-assistance/resources-for-homeless-veterans/</w:t>
        </w:r>
      </w:hyperlink>
    </w:p>
    <w:p w14:paraId="72172CB0" w14:textId="77777777" w:rsidR="00CC73E7" w:rsidRDefault="00CC73E7" w:rsidP="000B0D32">
      <w:pPr>
        <w:rPr>
          <w:b/>
          <w:bCs/>
          <w:u w:val="single"/>
        </w:rPr>
      </w:pPr>
    </w:p>
    <w:p w14:paraId="1D12CBC1" w14:textId="3B235493" w:rsidR="00CC73E7" w:rsidRPr="00D806C0" w:rsidRDefault="00EA3843" w:rsidP="000B0D32">
      <w:r>
        <w:rPr>
          <w:b/>
          <w:bCs/>
          <w:u w:val="single"/>
        </w:rPr>
        <w:t>FEMA Disaster Assistance Application</w:t>
      </w:r>
      <w:r w:rsidR="00D806C0">
        <w:rPr>
          <w:b/>
          <w:bCs/>
          <w:u w:val="single"/>
        </w:rPr>
        <w:t xml:space="preserve"> </w:t>
      </w:r>
      <w:r w:rsidR="00D806C0">
        <w:t xml:space="preserve"> (Once the FEMA Individual Assistance Declaration is made available)</w:t>
      </w:r>
    </w:p>
    <w:p w14:paraId="1371A8E5" w14:textId="4FCA5ADA" w:rsidR="00CC73E7" w:rsidRDefault="00000000" w:rsidP="000B0D32">
      <w:pPr>
        <w:rPr>
          <w:b/>
          <w:bCs/>
          <w:u w:val="single"/>
        </w:rPr>
      </w:pPr>
      <w:hyperlink r:id="rId19" w:history="1">
        <w:r w:rsidR="00CC73E7" w:rsidRPr="00060B83">
          <w:rPr>
            <w:rStyle w:val="Hyperlink"/>
            <w:b/>
            <w:bCs/>
          </w:rPr>
          <w:t>https://www.disasterassistance.gov/</w:t>
        </w:r>
      </w:hyperlink>
    </w:p>
    <w:p w14:paraId="7FBB4C57" w14:textId="77777777" w:rsidR="00CC73E7" w:rsidRDefault="00CC73E7" w:rsidP="000B0D32">
      <w:pPr>
        <w:rPr>
          <w:b/>
          <w:bCs/>
          <w:u w:val="single"/>
        </w:rPr>
      </w:pPr>
    </w:p>
    <w:p w14:paraId="1E6FB2E0" w14:textId="77777777" w:rsidR="000B0D32" w:rsidRDefault="000B0D32" w:rsidP="000B0D32">
      <w:pPr>
        <w:rPr>
          <w:b/>
          <w:bCs/>
          <w:u w:val="single"/>
        </w:rPr>
      </w:pPr>
    </w:p>
    <w:p w14:paraId="07F3BC09" w14:textId="77777777" w:rsidR="000B0D32" w:rsidRDefault="000B0D32" w:rsidP="000B0D32">
      <w:pPr>
        <w:rPr>
          <w:b/>
          <w:bCs/>
          <w:u w:val="single"/>
        </w:rPr>
      </w:pPr>
    </w:p>
    <w:p w14:paraId="7BC00BD4" w14:textId="77777777" w:rsidR="000B0D32" w:rsidRDefault="000B0D32" w:rsidP="000B0D32">
      <w:pPr>
        <w:rPr>
          <w:b/>
          <w:bCs/>
          <w:u w:val="single"/>
        </w:rPr>
      </w:pPr>
    </w:p>
    <w:p w14:paraId="44D4FD3B" w14:textId="77777777" w:rsidR="000B0D32" w:rsidRDefault="000B0D32" w:rsidP="000B0D32">
      <w:pPr>
        <w:rPr>
          <w:b/>
          <w:bCs/>
          <w:u w:val="single"/>
        </w:rPr>
      </w:pPr>
    </w:p>
    <w:p w14:paraId="37A6DC93" w14:textId="77777777" w:rsidR="000B0D32" w:rsidRDefault="000B0D32" w:rsidP="000B0D32">
      <w:pPr>
        <w:rPr>
          <w:b/>
          <w:bCs/>
          <w:u w:val="single"/>
        </w:rPr>
      </w:pPr>
    </w:p>
    <w:p w14:paraId="2BE6E611" w14:textId="77777777" w:rsidR="000B0D32" w:rsidRDefault="000B0D32" w:rsidP="000B0D32">
      <w:pPr>
        <w:rPr>
          <w:b/>
          <w:bCs/>
          <w:u w:val="single"/>
        </w:rPr>
      </w:pPr>
    </w:p>
    <w:p w14:paraId="3F8C5589" w14:textId="77777777" w:rsidR="000B0D32" w:rsidRDefault="000B0D32" w:rsidP="000B0D32">
      <w:pPr>
        <w:rPr>
          <w:b/>
          <w:bCs/>
          <w:u w:val="single"/>
        </w:rPr>
      </w:pPr>
    </w:p>
    <w:p w14:paraId="54FC1375" w14:textId="77777777" w:rsidR="000B0D32" w:rsidRDefault="000B0D32" w:rsidP="000B0D32">
      <w:pPr>
        <w:rPr>
          <w:b/>
          <w:bCs/>
          <w:u w:val="single"/>
        </w:rPr>
      </w:pPr>
    </w:p>
    <w:p w14:paraId="02515356" w14:textId="77777777" w:rsidR="000B0D32" w:rsidRDefault="000B0D32"/>
    <w:p w14:paraId="0B2932E1" w14:textId="4691A6D0" w:rsidR="000B0D32" w:rsidRDefault="000B0D32" w:rsidP="000B0D32">
      <w:pPr>
        <w:rPr>
          <w:b/>
          <w:bCs/>
        </w:rPr>
      </w:pPr>
    </w:p>
    <w:p w14:paraId="5CB95647" w14:textId="77777777" w:rsidR="000B0D32" w:rsidRPr="00702608" w:rsidRDefault="000B0D32" w:rsidP="000B0D32">
      <w:pPr>
        <w:ind w:left="2040"/>
      </w:pPr>
    </w:p>
    <w:p w14:paraId="3E0E08CD" w14:textId="77777777" w:rsidR="00A50BBE" w:rsidRDefault="00A50BBE"/>
    <w:p w14:paraId="64047A83" w14:textId="77777777" w:rsidR="00D3317D" w:rsidRDefault="00D3317D"/>
    <w:p w14:paraId="241522E2" w14:textId="77777777" w:rsidR="00D3317D" w:rsidRDefault="00D3317D"/>
    <w:p w14:paraId="364A44A1" w14:textId="77777777" w:rsidR="00D3317D" w:rsidRDefault="00D3317D"/>
    <w:p w14:paraId="24FC8021" w14:textId="77777777" w:rsidR="00D3317D" w:rsidRDefault="00D3317D"/>
    <w:p w14:paraId="07389034" w14:textId="04540C23" w:rsidR="00D3317D" w:rsidRDefault="00D3317D" w:rsidP="00D3317D">
      <w:pPr>
        <w:jc w:val="center"/>
      </w:pPr>
      <w:r>
        <w:t>7</w:t>
      </w:r>
    </w:p>
    <w:sectPr w:rsidR="00D3317D" w:rsidSect="008A0467">
      <w:footerReference w:type="default" r:id="rId20"/>
      <w:pgSz w:w="12240" w:h="15840"/>
      <w:pgMar w:top="720" w:right="1440" w:bottom="14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031D7" w14:textId="77777777" w:rsidR="00E202AF" w:rsidRDefault="00E202AF" w:rsidP="00FF4E6E">
      <w:pPr>
        <w:spacing w:after="0" w:line="240" w:lineRule="auto"/>
      </w:pPr>
      <w:r>
        <w:separator/>
      </w:r>
    </w:p>
  </w:endnote>
  <w:endnote w:type="continuationSeparator" w:id="0">
    <w:p w14:paraId="55E9ACEE" w14:textId="77777777" w:rsidR="00E202AF" w:rsidRDefault="00E202AF" w:rsidP="00FF4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F8814" w14:textId="69D1B3B3" w:rsidR="00782EBC" w:rsidRDefault="00782EBC" w:rsidP="00F02FD6">
    <w:pPr>
      <w:pStyle w:val="Footer"/>
      <w:ind w:lef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40EE5" w14:textId="77777777" w:rsidR="00E202AF" w:rsidRDefault="00E202AF" w:rsidP="00FF4E6E">
      <w:pPr>
        <w:spacing w:after="0" w:line="240" w:lineRule="auto"/>
      </w:pPr>
      <w:r>
        <w:separator/>
      </w:r>
    </w:p>
  </w:footnote>
  <w:footnote w:type="continuationSeparator" w:id="0">
    <w:p w14:paraId="0E06BFD4" w14:textId="77777777" w:rsidR="00E202AF" w:rsidRDefault="00E202AF" w:rsidP="00FF4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CA31E7"/>
    <w:multiLevelType w:val="hybridMultilevel"/>
    <w:tmpl w:val="6A72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536D94"/>
    <w:multiLevelType w:val="hybridMultilevel"/>
    <w:tmpl w:val="926C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2B0A65"/>
    <w:multiLevelType w:val="hybridMultilevel"/>
    <w:tmpl w:val="D3166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7A17E5"/>
    <w:multiLevelType w:val="hybridMultilevel"/>
    <w:tmpl w:val="06C03266"/>
    <w:lvl w:ilvl="0" w:tplc="AD02C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642794"/>
    <w:multiLevelType w:val="hybridMultilevel"/>
    <w:tmpl w:val="FF6C9CD2"/>
    <w:lvl w:ilvl="0" w:tplc="AD02C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CA0CC4"/>
    <w:multiLevelType w:val="hybridMultilevel"/>
    <w:tmpl w:val="2292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CA3750"/>
    <w:multiLevelType w:val="hybridMultilevel"/>
    <w:tmpl w:val="706E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9203588">
    <w:abstractNumId w:val="3"/>
  </w:num>
  <w:num w:numId="2" w16cid:durableId="36783277">
    <w:abstractNumId w:val="4"/>
  </w:num>
  <w:num w:numId="3" w16cid:durableId="856119884">
    <w:abstractNumId w:val="5"/>
  </w:num>
  <w:num w:numId="4" w16cid:durableId="537814011">
    <w:abstractNumId w:val="1"/>
  </w:num>
  <w:num w:numId="5" w16cid:durableId="1613706964">
    <w:abstractNumId w:val="0"/>
  </w:num>
  <w:num w:numId="6" w16cid:durableId="1388141037">
    <w:abstractNumId w:val="6"/>
  </w:num>
  <w:num w:numId="7" w16cid:durableId="1521970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DDF"/>
    <w:rsid w:val="00031680"/>
    <w:rsid w:val="000A5AB5"/>
    <w:rsid w:val="000B0D32"/>
    <w:rsid w:val="000D3D90"/>
    <w:rsid w:val="000D3F20"/>
    <w:rsid w:val="000E3DDF"/>
    <w:rsid w:val="001F6CFA"/>
    <w:rsid w:val="002151B5"/>
    <w:rsid w:val="002705E0"/>
    <w:rsid w:val="002F6C6F"/>
    <w:rsid w:val="00310102"/>
    <w:rsid w:val="003314C7"/>
    <w:rsid w:val="0035407A"/>
    <w:rsid w:val="003661D4"/>
    <w:rsid w:val="003F1F77"/>
    <w:rsid w:val="00405C24"/>
    <w:rsid w:val="00456D88"/>
    <w:rsid w:val="005E10AE"/>
    <w:rsid w:val="005F70DF"/>
    <w:rsid w:val="006062F8"/>
    <w:rsid w:val="00696907"/>
    <w:rsid w:val="006C6DE4"/>
    <w:rsid w:val="006D7FF8"/>
    <w:rsid w:val="00702608"/>
    <w:rsid w:val="0070762E"/>
    <w:rsid w:val="00782EBC"/>
    <w:rsid w:val="00795E0C"/>
    <w:rsid w:val="0080527E"/>
    <w:rsid w:val="008A0467"/>
    <w:rsid w:val="00976037"/>
    <w:rsid w:val="009C3427"/>
    <w:rsid w:val="00A50BBE"/>
    <w:rsid w:val="00A53815"/>
    <w:rsid w:val="00A67E44"/>
    <w:rsid w:val="00A94950"/>
    <w:rsid w:val="00AA55B2"/>
    <w:rsid w:val="00AC3C5E"/>
    <w:rsid w:val="00AE13BC"/>
    <w:rsid w:val="00B112A2"/>
    <w:rsid w:val="00BC409E"/>
    <w:rsid w:val="00BF7A3C"/>
    <w:rsid w:val="00C2653D"/>
    <w:rsid w:val="00C8348C"/>
    <w:rsid w:val="00C918D1"/>
    <w:rsid w:val="00C919D7"/>
    <w:rsid w:val="00CA1A2B"/>
    <w:rsid w:val="00CC73E7"/>
    <w:rsid w:val="00CD698F"/>
    <w:rsid w:val="00D011AB"/>
    <w:rsid w:val="00D3317D"/>
    <w:rsid w:val="00D806C0"/>
    <w:rsid w:val="00DA1AC5"/>
    <w:rsid w:val="00E202AF"/>
    <w:rsid w:val="00E46BB0"/>
    <w:rsid w:val="00EA3843"/>
    <w:rsid w:val="00EF49ED"/>
    <w:rsid w:val="00F02FD6"/>
    <w:rsid w:val="00F0688C"/>
    <w:rsid w:val="00F66339"/>
    <w:rsid w:val="00FD23EE"/>
    <w:rsid w:val="00FF4E6E"/>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6544E"/>
  <w15:chartTrackingRefBased/>
  <w15:docId w15:val="{36AA9D3A-3F99-4D66-9607-04C551AE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3DDF"/>
    <w:rPr>
      <w:color w:val="0563C1" w:themeColor="hyperlink"/>
      <w:u w:val="single"/>
    </w:rPr>
  </w:style>
  <w:style w:type="character" w:styleId="UnresolvedMention">
    <w:name w:val="Unresolved Mention"/>
    <w:basedOn w:val="DefaultParagraphFont"/>
    <w:uiPriority w:val="99"/>
    <w:semiHidden/>
    <w:unhideWhenUsed/>
    <w:rsid w:val="000E3DDF"/>
    <w:rPr>
      <w:color w:val="605E5C"/>
      <w:shd w:val="clear" w:color="auto" w:fill="E1DFDD"/>
    </w:rPr>
  </w:style>
  <w:style w:type="paragraph" w:styleId="ListParagraph">
    <w:name w:val="List Paragraph"/>
    <w:basedOn w:val="Normal"/>
    <w:uiPriority w:val="34"/>
    <w:qFormat/>
    <w:rsid w:val="00E46BB0"/>
    <w:pPr>
      <w:ind w:left="720"/>
      <w:contextualSpacing/>
    </w:pPr>
  </w:style>
  <w:style w:type="character" w:styleId="Strong">
    <w:name w:val="Strong"/>
    <w:basedOn w:val="DefaultParagraphFont"/>
    <w:uiPriority w:val="22"/>
    <w:qFormat/>
    <w:rsid w:val="00702608"/>
    <w:rPr>
      <w:b/>
      <w:bCs/>
    </w:rPr>
  </w:style>
  <w:style w:type="character" w:customStyle="1" w:styleId="file">
    <w:name w:val="file"/>
    <w:basedOn w:val="DefaultParagraphFont"/>
    <w:rsid w:val="006062F8"/>
  </w:style>
  <w:style w:type="paragraph" w:styleId="Header">
    <w:name w:val="header"/>
    <w:basedOn w:val="Normal"/>
    <w:link w:val="HeaderChar"/>
    <w:uiPriority w:val="99"/>
    <w:unhideWhenUsed/>
    <w:rsid w:val="00FF4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E6E"/>
  </w:style>
  <w:style w:type="paragraph" w:styleId="Footer">
    <w:name w:val="footer"/>
    <w:basedOn w:val="Normal"/>
    <w:link w:val="FooterChar"/>
    <w:uiPriority w:val="99"/>
    <w:unhideWhenUsed/>
    <w:rsid w:val="00FF4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889629">
      <w:bodyDiv w:val="1"/>
      <w:marLeft w:val="0"/>
      <w:marRight w:val="0"/>
      <w:marTop w:val="0"/>
      <w:marBottom w:val="0"/>
      <w:divBdr>
        <w:top w:val="none" w:sz="0" w:space="0" w:color="auto"/>
        <w:left w:val="none" w:sz="0" w:space="0" w:color="auto"/>
        <w:bottom w:val="none" w:sz="0" w:space="0" w:color="auto"/>
        <w:right w:val="none" w:sz="0" w:space="0" w:color="auto"/>
      </w:divBdr>
    </w:div>
    <w:div w:id="204328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mo.gov/emergencies/readyin3" TargetMode="External"/><Relationship Id="rId13" Type="http://schemas.openxmlformats.org/officeDocument/2006/relationships/hyperlink" Target="http://www.fema.gov/help-after-disater" TargetMode="External"/><Relationship Id="rId18" Type="http://schemas.openxmlformats.org/officeDocument/2006/relationships/hyperlink" Target="https://www.hudexchange.info/homelessness-assistance/resources-for-homeless-veteran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jeffcomo.org/" TargetMode="External"/><Relationship Id="rId17" Type="http://schemas.openxmlformats.org/officeDocument/2006/relationships/hyperlink" Target="https://www.salvationarmyusa.org/usn/plugins/gdosCenterSearch?mode=query_2&amp;lat=38.43&amp;lng=-90.39&amp;code=US&amp;query=63010&amp;category=7" TargetMode="External"/><Relationship Id="rId2" Type="http://schemas.openxmlformats.org/officeDocument/2006/relationships/styles" Target="styles.xml"/><Relationship Id="rId16" Type="http://schemas.openxmlformats.org/officeDocument/2006/relationships/hyperlink" Target="http://www.jeffcomo.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in-n.org" TargetMode="External"/><Relationship Id="rId5" Type="http://schemas.openxmlformats.org/officeDocument/2006/relationships/footnotes" Target="footnotes.xml"/><Relationship Id="rId15" Type="http://schemas.openxmlformats.org/officeDocument/2006/relationships/hyperlink" Target="http://www.fema.gov" TargetMode="External"/><Relationship Id="rId10" Type="http://schemas.openxmlformats.org/officeDocument/2006/relationships/hyperlink" Target="https://mo211.myresourcedirectory.com/" TargetMode="External"/><Relationship Id="rId19" Type="http://schemas.openxmlformats.org/officeDocument/2006/relationships/hyperlink" Target="https://www.disasterassistance.gov/" TargetMode="External"/><Relationship Id="rId4" Type="http://schemas.openxmlformats.org/officeDocument/2006/relationships/webSettings" Target="webSettings.xml"/><Relationship Id="rId9" Type="http://schemas.openxmlformats.org/officeDocument/2006/relationships/hyperlink" Target="http://www.ready.gov" TargetMode="External"/><Relationship Id="rId14" Type="http://schemas.openxmlformats.org/officeDocument/2006/relationships/hyperlink" Target="https://www.lsmo.org/node/68/recovering-natural-disaster-missouri-disaster-manu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Jina Akins</dc:creator>
  <cp:keywords/>
  <dc:description/>
  <cp:lastModifiedBy>Jina Akins</cp:lastModifiedBy>
  <cp:revision>2</cp:revision>
  <cp:lastPrinted>2024-07-10T19:31:00Z</cp:lastPrinted>
  <dcterms:created xsi:type="dcterms:W3CDTF">2024-07-10T19:33:00Z</dcterms:created>
  <dcterms:modified xsi:type="dcterms:W3CDTF">2024-07-10T19:33:00Z</dcterms:modified>
</cp:coreProperties>
</file>